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FD6" w:rsidRPr="007508B3" w:rsidRDefault="00D41FD6" w:rsidP="00507AED">
      <w:pPr>
        <w:pStyle w:val="20"/>
        <w:tabs>
          <w:tab w:val="clear" w:pos="567"/>
          <w:tab w:val="left" w:pos="0"/>
        </w:tabs>
        <w:ind w:left="0" w:firstLine="0"/>
        <w:jc w:val="center"/>
        <w:rPr>
          <w:lang w:val="el-GR"/>
        </w:rPr>
      </w:pPr>
      <w:bookmarkStart w:id="0" w:name="_Toc503274366"/>
      <w:bookmarkStart w:id="1" w:name="_Toc530131689"/>
      <w:r w:rsidRPr="007508B3">
        <w:rPr>
          <w:rFonts w:ascii="Calibri" w:hAnsi="Calibri"/>
          <w:lang w:val="el-GR"/>
        </w:rPr>
        <w:t>ΠΑΡΑΡΤΗΜΑ Ι – Αναλυτική Περιγραφή Φυσικού και Οικονομικού Αντικειμένου της Σύμβασης</w:t>
      </w:r>
      <w:bookmarkEnd w:id="0"/>
      <w:bookmarkEnd w:id="1"/>
    </w:p>
    <w:p w:rsidR="00D41FD6" w:rsidRPr="007508B3" w:rsidRDefault="00D41FD6">
      <w:pPr>
        <w:pStyle w:val="normalwithoutspacing"/>
      </w:pPr>
    </w:p>
    <w:p w:rsidR="00D41FD6" w:rsidRDefault="00D41FD6">
      <w:pPr>
        <w:pStyle w:val="normalwithoutspacing"/>
      </w:pPr>
      <w:r w:rsidRPr="007508B3">
        <w:rPr>
          <w:b/>
          <w:color w:val="002060"/>
        </w:rPr>
        <w:t>ΜΕΡΟΣ Α - ΠΕΡΙΓΡΑΦΗ ΦΥΣΙΚΟΥ ΑΝΤΙΚΕΙΜΕΝΟΥ ΤΗΣ ΣΥΜΒΑΣΗΣ</w:t>
      </w:r>
    </w:p>
    <w:p w:rsidR="00F5324B" w:rsidRPr="00300E4D" w:rsidRDefault="00F5324B" w:rsidP="00F5324B">
      <w:pPr>
        <w:autoSpaceDE w:val="0"/>
        <w:autoSpaceDN w:val="0"/>
        <w:adjustRightInd w:val="0"/>
        <w:spacing w:after="0"/>
        <w:rPr>
          <w:rFonts w:ascii="Candara" w:hAnsi="Candara" w:cstheme="minorHAnsi"/>
          <w:b/>
          <w:i/>
          <w:lang w:val="el-GR"/>
        </w:rPr>
      </w:pPr>
      <w:r w:rsidRPr="00300E4D">
        <w:rPr>
          <w:rFonts w:ascii="Candara" w:hAnsi="Candara" w:cstheme="minorHAnsi"/>
          <w:lang w:val="el-GR"/>
        </w:rPr>
        <w:t xml:space="preserve">Το έργο </w:t>
      </w:r>
      <w:r w:rsidRPr="005C06A5">
        <w:rPr>
          <w:rFonts w:ascii="Candara" w:hAnsi="Candara" w:cstheme="minorHAnsi"/>
          <w:lang w:val="el-GR"/>
        </w:rPr>
        <w:t>«</w:t>
      </w:r>
      <w:r w:rsidRPr="005077D0">
        <w:rPr>
          <w:rFonts w:ascii="Candara" w:hAnsi="Candara" w:cstheme="minorHAnsi"/>
        </w:rPr>
        <w:t>CI</w:t>
      </w:r>
      <w:r w:rsidRPr="005077D0">
        <w:rPr>
          <w:rFonts w:ascii="Candara" w:hAnsi="Candara" w:cstheme="minorHAnsi"/>
          <w:lang w:val="el-GR"/>
        </w:rPr>
        <w:t>-</w:t>
      </w:r>
      <w:r w:rsidRPr="005077D0">
        <w:rPr>
          <w:rFonts w:ascii="Candara" w:hAnsi="Candara" w:cstheme="minorHAnsi"/>
        </w:rPr>
        <w:t>NOVATEC</w:t>
      </w:r>
      <w:r w:rsidRPr="005C06A5">
        <w:rPr>
          <w:rFonts w:ascii="Candara" w:hAnsi="Candara" w:cstheme="minorHAnsi"/>
          <w:lang w:val="el-GR"/>
        </w:rPr>
        <w:t xml:space="preserve"> </w:t>
      </w:r>
      <w:r>
        <w:rPr>
          <w:rFonts w:ascii="Candara" w:hAnsi="Candara" w:cstheme="minorHAnsi"/>
          <w:lang w:val="el-GR"/>
        </w:rPr>
        <w:t xml:space="preserve">- </w:t>
      </w:r>
      <w:r w:rsidRPr="005077D0">
        <w:rPr>
          <w:rFonts w:ascii="Candara" w:hAnsi="Candara" w:cstheme="minorHAnsi"/>
        </w:rPr>
        <w:t>Customer</w:t>
      </w:r>
      <w:r w:rsidRPr="005C06A5">
        <w:rPr>
          <w:rFonts w:ascii="Candara" w:hAnsi="Candara" w:cstheme="minorHAnsi"/>
          <w:lang w:val="el-GR"/>
        </w:rPr>
        <w:t xml:space="preserve"> </w:t>
      </w:r>
      <w:r w:rsidRPr="005077D0">
        <w:rPr>
          <w:rFonts w:ascii="Candara" w:hAnsi="Candara" w:cstheme="minorHAnsi"/>
        </w:rPr>
        <w:t>Intelligence</w:t>
      </w:r>
      <w:r w:rsidRPr="005C06A5">
        <w:rPr>
          <w:rFonts w:ascii="Candara" w:hAnsi="Candara" w:cstheme="minorHAnsi"/>
          <w:lang w:val="el-GR"/>
        </w:rPr>
        <w:t xml:space="preserve"> </w:t>
      </w:r>
      <w:r w:rsidRPr="005077D0">
        <w:rPr>
          <w:rFonts w:ascii="Candara" w:hAnsi="Candara" w:cstheme="minorHAnsi"/>
        </w:rPr>
        <w:t>for</w:t>
      </w:r>
      <w:r w:rsidRPr="005C06A5">
        <w:rPr>
          <w:rFonts w:ascii="Candara" w:hAnsi="Candara" w:cstheme="minorHAnsi"/>
          <w:lang w:val="el-GR"/>
        </w:rPr>
        <w:t xml:space="preserve"> </w:t>
      </w:r>
      <w:r w:rsidRPr="005077D0">
        <w:rPr>
          <w:rFonts w:ascii="Candara" w:hAnsi="Candara" w:cstheme="minorHAnsi"/>
        </w:rPr>
        <w:t>inNOVAtive</w:t>
      </w:r>
      <w:r w:rsidRPr="005C06A5">
        <w:rPr>
          <w:rFonts w:ascii="Candara" w:hAnsi="Candara" w:cstheme="minorHAnsi"/>
          <w:lang w:val="el-GR"/>
        </w:rPr>
        <w:t xml:space="preserve"> </w:t>
      </w:r>
      <w:r w:rsidRPr="005077D0">
        <w:rPr>
          <w:rFonts w:ascii="Candara" w:hAnsi="Candara" w:cstheme="minorHAnsi"/>
        </w:rPr>
        <w:t>Tourism</w:t>
      </w:r>
      <w:r w:rsidRPr="005C06A5">
        <w:rPr>
          <w:rFonts w:ascii="Candara" w:hAnsi="Candara" w:cstheme="minorHAnsi"/>
          <w:lang w:val="el-GR"/>
        </w:rPr>
        <w:t xml:space="preserve"> </w:t>
      </w:r>
      <w:r w:rsidRPr="005077D0">
        <w:rPr>
          <w:rFonts w:ascii="Candara" w:hAnsi="Candara" w:cstheme="minorHAnsi"/>
        </w:rPr>
        <w:t>ECosystems</w:t>
      </w:r>
      <w:r w:rsidRPr="005C06A5">
        <w:rPr>
          <w:rFonts w:ascii="Candara" w:hAnsi="Candara" w:cstheme="minorHAnsi"/>
          <w:lang w:val="el-GR"/>
        </w:rPr>
        <w:t>/ Πελατειακή Ευφυΐα για Καινοτόμα Τουριστικά Οικοσυστήματα»</w:t>
      </w:r>
      <w:r w:rsidRPr="00B077BF">
        <w:rPr>
          <w:rFonts w:ascii="Candara" w:hAnsi="Candara" w:cstheme="minorHAnsi"/>
          <w:lang w:val="el-GR"/>
        </w:rPr>
        <w:t xml:space="preserve"> </w:t>
      </w:r>
      <w:r w:rsidRPr="00300E4D">
        <w:rPr>
          <w:rFonts w:ascii="Candara" w:hAnsi="Candara" w:cstheme="minorHAnsi"/>
          <w:lang w:val="el-GR"/>
        </w:rPr>
        <w:t xml:space="preserve">άπτεται του Άξονα Προτεραιότητας 1.1 του προγράμματος </w:t>
      </w:r>
      <w:r w:rsidRPr="00300E4D">
        <w:rPr>
          <w:rFonts w:ascii="Candara" w:hAnsi="Candara" w:cstheme="minorHAnsi"/>
        </w:rPr>
        <w:t>Interreg</w:t>
      </w:r>
      <w:r w:rsidRPr="00300E4D">
        <w:rPr>
          <w:rFonts w:ascii="Candara" w:hAnsi="Candara" w:cstheme="minorHAnsi"/>
          <w:lang w:val="el-GR"/>
        </w:rPr>
        <w:t xml:space="preserve"> </w:t>
      </w:r>
      <w:r>
        <w:rPr>
          <w:rFonts w:ascii="Candara" w:hAnsi="Candara" w:cstheme="minorHAnsi"/>
          <w:lang w:val="el-GR"/>
        </w:rPr>
        <w:t>Ελλάδα - Ιταλία</w:t>
      </w:r>
      <w:r w:rsidRPr="00300E4D">
        <w:rPr>
          <w:rFonts w:ascii="Candara" w:hAnsi="Candara" w:cstheme="minorHAnsi"/>
          <w:lang w:val="el-GR"/>
        </w:rPr>
        <w:t xml:space="preserve">2014 – 2020  </w:t>
      </w:r>
      <w:r w:rsidRPr="00300E4D">
        <w:rPr>
          <w:rFonts w:ascii="Candara" w:hAnsi="Candara" w:cstheme="minorHAnsi"/>
          <w:b/>
          <w:i/>
          <w:lang w:val="el-GR"/>
        </w:rPr>
        <w:t xml:space="preserve">Ενίσχυση Έρευνας, τεχνολογικής ανάπτυξης και καινοτομίας </w:t>
      </w:r>
      <w:r w:rsidRPr="00300E4D">
        <w:rPr>
          <w:rFonts w:ascii="Candara" w:hAnsi="Candara" w:cstheme="minorHAnsi"/>
          <w:i/>
          <w:lang w:val="el-GR"/>
        </w:rPr>
        <w:t xml:space="preserve">με στόχο την </w:t>
      </w:r>
      <w:r w:rsidRPr="00300E4D">
        <w:rPr>
          <w:rFonts w:ascii="Candara" w:hAnsi="Candara" w:cstheme="minorHAnsi"/>
          <w:b/>
          <w:i/>
          <w:lang w:val="el-GR"/>
        </w:rPr>
        <w:t xml:space="preserve"> ε</w:t>
      </w:r>
      <w:r w:rsidRPr="00300E4D">
        <w:rPr>
          <w:rFonts w:ascii="Candara" w:hAnsi="Candara" w:cstheme="minorHAnsi"/>
          <w:lang w:val="el-GR"/>
        </w:rPr>
        <w:t>νίσχυση των υποδομών και ικανοτήτων καινοτομίας και έρευνας και την ενίσχυση  κέντρων ανταγωνισμού, ιδιαίτερα Ευρωπαϊκού Ενδιαφέροντος. Επιπρόσθετα, προωθείται η επένδυση στην Έρευνα και την Καινοτομία, αναπτύσσοντας συνδέσμους και συνέργειες μεταξύ των επιχειρήσεων, των ερευνητικών και αναπτυξιακών κέντρων με</w:t>
      </w:r>
      <w:r w:rsidRPr="00B077BF">
        <w:rPr>
          <w:rFonts w:ascii="Candara" w:hAnsi="Candara" w:cstheme="minorHAnsi"/>
          <w:lang w:val="el-GR"/>
        </w:rPr>
        <w:t xml:space="preserve"> </w:t>
      </w:r>
      <w:r w:rsidRPr="00300E4D">
        <w:rPr>
          <w:rFonts w:ascii="Candara" w:hAnsi="Candara" w:cstheme="minorHAnsi"/>
          <w:lang w:val="el-GR"/>
        </w:rPr>
        <w:t xml:space="preserve">τον τομέα υψηλής εκπαίδευσης, επενδύοντας ειδικότερα στην ανάπτυξη προϊόντων και υπηρεσιών, την μεταφορά τεχνολογίας, την κοινωνική και οικολογική καινοτομία, τις εφαρμογές δημόσιων υπηρεσιών, καθώς επίσης και τη δικτύωση και δημιουργία συνεργατικών σχηματισμών μέσω της έξυπνης εξειδίκευσης στους ανωτέρω τομείς. </w:t>
      </w:r>
    </w:p>
    <w:p w:rsidR="00F5324B" w:rsidRPr="00300E4D" w:rsidRDefault="00F5324B" w:rsidP="00F5324B">
      <w:pPr>
        <w:spacing w:after="0"/>
        <w:ind w:firstLine="720"/>
        <w:contextualSpacing/>
        <w:mirrorIndents/>
        <w:rPr>
          <w:rFonts w:ascii="Candara" w:hAnsi="Candara" w:cstheme="minorHAnsi"/>
          <w:lang w:val="el-GR"/>
        </w:rPr>
      </w:pPr>
    </w:p>
    <w:p w:rsidR="00F5324B" w:rsidRPr="00300E4D" w:rsidRDefault="00F5324B" w:rsidP="00F5324B">
      <w:pPr>
        <w:spacing w:after="0"/>
        <w:ind w:firstLine="720"/>
        <w:contextualSpacing/>
        <w:mirrorIndents/>
        <w:rPr>
          <w:rFonts w:ascii="Candara" w:hAnsi="Candara" w:cstheme="minorHAnsi"/>
          <w:b/>
          <w:noProof/>
          <w:u w:val="single"/>
          <w:lang w:val="el-GR"/>
        </w:rPr>
      </w:pPr>
      <w:r w:rsidRPr="00300E4D">
        <w:rPr>
          <w:rFonts w:ascii="Candara" w:hAnsi="Candara" w:cstheme="minorHAnsi"/>
          <w:b/>
          <w:noProof/>
          <w:u w:val="single"/>
          <w:lang w:val="el-GR"/>
        </w:rPr>
        <w:t>Περιγραφή – στόχοι του έργου:</w:t>
      </w:r>
    </w:p>
    <w:p w:rsidR="00F5324B" w:rsidRPr="0046658F" w:rsidRDefault="00F5324B" w:rsidP="00F5324B">
      <w:pPr>
        <w:pStyle w:val="Default"/>
        <w:ind w:firstLine="720"/>
        <w:contextualSpacing/>
        <w:mirrorIndents/>
        <w:jc w:val="both"/>
        <w:rPr>
          <w:rFonts w:ascii="Candara" w:hAnsi="Candara" w:cstheme="minorHAnsi"/>
          <w:noProof/>
          <w:sz w:val="22"/>
          <w:szCs w:val="22"/>
        </w:rPr>
      </w:pPr>
      <w:r w:rsidRPr="0046658F">
        <w:rPr>
          <w:rFonts w:ascii="Candara" w:hAnsi="Candara" w:cstheme="minorHAnsi"/>
          <w:noProof/>
          <w:sz w:val="22"/>
          <w:szCs w:val="22"/>
        </w:rPr>
        <w:t xml:space="preserve">Το έργο επικεντρώνεται στα Τοπικά Cluster Τουρισμού (Local Tourism Clusters) που αποτελούν έναν από τους πιο σημαντικούς παράγοντες ενίσχυσης των τοπικών οικονομιών εντός της διασυνοριακής περιοχής και αποτελούνται από Μικρομεσαίες Επιχειρήσεις (ΜμΕ) με γεωγραφική συγκέντρωση, που παρέχουν υπηρεσίες στον ίδιο πελάτη (ή ομάδα πελατών), δηλαδή τον επισκέπτη, αλλά μπορεί να ανήκουν σε διάφορους κλάδος όπως αμιγώς Τουρισμού, Δημιουργική Βιομηχανία, Διατροφή, Εμπόριο, Αναψυχή, Μεταφορές κλπ </w:t>
      </w:r>
    </w:p>
    <w:p w:rsidR="00F5324B" w:rsidRPr="0046658F" w:rsidRDefault="00F5324B" w:rsidP="00F5324B">
      <w:pPr>
        <w:pStyle w:val="Default"/>
        <w:ind w:firstLine="720"/>
        <w:contextualSpacing/>
        <w:mirrorIndents/>
        <w:jc w:val="both"/>
        <w:rPr>
          <w:rFonts w:ascii="Candara" w:hAnsi="Candara" w:cstheme="minorHAnsi"/>
          <w:noProof/>
          <w:sz w:val="22"/>
          <w:szCs w:val="22"/>
        </w:rPr>
      </w:pPr>
      <w:r w:rsidRPr="0046658F">
        <w:rPr>
          <w:rFonts w:ascii="Candara" w:hAnsi="Candara" w:cstheme="minorHAnsi"/>
          <w:noProof/>
          <w:sz w:val="22"/>
          <w:szCs w:val="22"/>
        </w:rPr>
        <w:t xml:space="preserve">Ο άλλος σημαντικός παράγοντας που επηρεάζει την εμπειρία του επισκέπτη, είναι τα σημεία ενδιαφέροντος (POIs). Αυτά μπορούν να διακριθούν σε δύο βασικές κατηγορίες: </w:t>
      </w:r>
    </w:p>
    <w:p w:rsidR="00F5324B" w:rsidRPr="0046658F" w:rsidRDefault="00F5324B" w:rsidP="00F5324B">
      <w:pPr>
        <w:pStyle w:val="Default"/>
        <w:ind w:firstLine="720"/>
        <w:contextualSpacing/>
        <w:mirrorIndents/>
        <w:jc w:val="both"/>
        <w:rPr>
          <w:rFonts w:ascii="Candara" w:hAnsi="Candara" w:cstheme="minorHAnsi"/>
          <w:noProof/>
          <w:sz w:val="22"/>
          <w:szCs w:val="22"/>
        </w:rPr>
      </w:pPr>
      <w:r w:rsidRPr="0046658F">
        <w:rPr>
          <w:rFonts w:ascii="Candara" w:hAnsi="Candara" w:cstheme="minorHAnsi"/>
          <w:noProof/>
          <w:sz w:val="22"/>
          <w:szCs w:val="22"/>
        </w:rPr>
        <w:t>•</w:t>
      </w:r>
      <w:r w:rsidRPr="0046658F">
        <w:rPr>
          <w:rFonts w:ascii="Candara" w:hAnsi="Candara" w:cstheme="minorHAnsi"/>
          <w:noProof/>
          <w:sz w:val="22"/>
          <w:szCs w:val="22"/>
        </w:rPr>
        <w:tab/>
        <w:t xml:space="preserve">Κομβικά σημεία ενδιαφέροντος (FPIs) - συνδέονται με τα ήδη ευρέως αναγνωρισμένα τουριστικά σημεία (αρχαιολογικοί, φυσικοί, πολιτιστικοί χώροι κλπ και σημεία ορόσημα), που προωθούνται ούτως ή άλλως από τους τουριστικούς πράκτορες και τις τοπικές αρχές </w:t>
      </w:r>
    </w:p>
    <w:p w:rsidR="00F5324B" w:rsidRPr="00743D31" w:rsidRDefault="00F5324B" w:rsidP="00F5324B">
      <w:pPr>
        <w:pStyle w:val="Default"/>
        <w:ind w:firstLine="720"/>
        <w:contextualSpacing/>
        <w:mirrorIndents/>
        <w:jc w:val="both"/>
        <w:rPr>
          <w:rFonts w:ascii="Candara" w:hAnsi="Candara" w:cstheme="minorHAnsi"/>
          <w:noProof/>
          <w:sz w:val="22"/>
          <w:szCs w:val="22"/>
        </w:rPr>
      </w:pPr>
      <w:r w:rsidRPr="0046658F">
        <w:rPr>
          <w:rFonts w:ascii="Candara" w:hAnsi="Candara" w:cstheme="minorHAnsi"/>
          <w:noProof/>
          <w:sz w:val="22"/>
          <w:szCs w:val="22"/>
        </w:rPr>
        <w:t>•</w:t>
      </w:r>
      <w:r w:rsidRPr="0046658F">
        <w:rPr>
          <w:rFonts w:ascii="Candara" w:hAnsi="Candara" w:cstheme="minorHAnsi"/>
          <w:noProof/>
          <w:sz w:val="22"/>
          <w:szCs w:val="22"/>
        </w:rPr>
        <w:tab/>
        <w:t>Δυναμικά σημεία ενδιαφέροντος (PPIs) - που σχετίζονται με τις δυναμικές ανθρωπογενείς δραστηριότητες και τα προϊόντα της δημιουργικής βιομηχανίας, όπως τοπικά φεστιβάλ, εκθέσεις τέχνης, παραδοσιακά πανηγύρια, γαστρονομικές εκδηλώσεις, καθώς και άλλες συνδυασμένες δραστηριότητες, όπως αθλητικές εκδηλώσεις, εκθέσεις</w:t>
      </w:r>
      <w:r w:rsidRPr="005C06A5">
        <w:rPr>
          <w:rFonts w:ascii="Candara" w:hAnsi="Candara" w:cstheme="minorHAnsi"/>
          <w:noProof/>
          <w:sz w:val="22"/>
          <w:szCs w:val="22"/>
        </w:rPr>
        <w:t>.</w:t>
      </w:r>
    </w:p>
    <w:p w:rsidR="00F5324B" w:rsidRPr="0046658F" w:rsidRDefault="00F5324B" w:rsidP="00F5324B">
      <w:pPr>
        <w:autoSpaceDE w:val="0"/>
        <w:autoSpaceDN w:val="0"/>
        <w:adjustRightInd w:val="0"/>
        <w:spacing w:line="288" w:lineRule="auto"/>
        <w:ind w:firstLine="720"/>
        <w:rPr>
          <w:rFonts w:ascii="Corbel" w:hAnsi="Corbel"/>
          <w:color w:val="000000"/>
          <w:lang w:val="el-GR"/>
        </w:rPr>
      </w:pPr>
      <w:r w:rsidRPr="005C06A5">
        <w:rPr>
          <w:rFonts w:ascii="Corbel" w:hAnsi="Corbel"/>
          <w:color w:val="000000"/>
          <w:lang w:val="el-GR"/>
        </w:rPr>
        <w:t xml:space="preserve">Το έργο </w:t>
      </w:r>
      <w:r w:rsidRPr="001A7DB0">
        <w:rPr>
          <w:rFonts w:ascii="Corbel" w:hAnsi="Corbel"/>
          <w:color w:val="000000"/>
        </w:rPr>
        <w:t>CI</w:t>
      </w:r>
      <w:r w:rsidRPr="005C06A5">
        <w:rPr>
          <w:rFonts w:ascii="Corbel" w:hAnsi="Corbel"/>
          <w:color w:val="000000"/>
          <w:lang w:val="el-GR"/>
        </w:rPr>
        <w:t>-</w:t>
      </w:r>
      <w:r w:rsidRPr="001A7DB0">
        <w:rPr>
          <w:rFonts w:ascii="Corbel" w:hAnsi="Corbel"/>
          <w:color w:val="000000"/>
        </w:rPr>
        <w:t>NOVATEC</w:t>
      </w:r>
      <w:r w:rsidRPr="005C06A5">
        <w:rPr>
          <w:rFonts w:ascii="Corbel" w:hAnsi="Corbel"/>
          <w:color w:val="000000"/>
          <w:lang w:val="el-GR"/>
        </w:rPr>
        <w:t xml:space="preserve"> έρχεται να ικανοποιήσει μέσω της εφαρμογής μιας </w:t>
      </w:r>
      <w:r w:rsidRPr="005C06A5">
        <w:rPr>
          <w:rFonts w:ascii="Corbel" w:hAnsi="Corbel"/>
          <w:bCs/>
          <w:color w:val="000000"/>
          <w:lang w:val="el-GR"/>
        </w:rPr>
        <w:t xml:space="preserve">καινοτόμου μεθοδολογίας, τη συλλογή δεδομένων εμπειρίας βάσει αποτελέσματος, από τον ίδιο τον επισκέπτη, τα οποία θα χρησιμοποιηθούν για να διευκολύνουν επιχειρηματικές και πολιτικές αποφάσεις, με στόχο τη δημιουργία προστιθέμενης αξίας του τοπικού οικοσυστήματος Τουρισμού. </w:t>
      </w:r>
    </w:p>
    <w:p w:rsidR="00F5324B" w:rsidRPr="00743D31" w:rsidRDefault="00F5324B" w:rsidP="00F5324B">
      <w:pPr>
        <w:autoSpaceDE w:val="0"/>
        <w:autoSpaceDN w:val="0"/>
        <w:adjustRightInd w:val="0"/>
        <w:spacing w:line="288" w:lineRule="auto"/>
        <w:ind w:firstLine="720"/>
        <w:rPr>
          <w:rFonts w:ascii="Corbel" w:hAnsi="Corbel"/>
          <w:color w:val="000000"/>
          <w:lang w:val="el-GR"/>
        </w:rPr>
      </w:pPr>
      <w:r w:rsidRPr="005C06A5">
        <w:rPr>
          <w:rFonts w:ascii="Corbel" w:hAnsi="Corbel"/>
          <w:color w:val="000000"/>
          <w:lang w:val="el-GR"/>
        </w:rPr>
        <w:t xml:space="preserve">Τα εργαλεία ΤΠΕ θα κατασκευαστούν με κλιμακωτό τρόπο και θα βασίζονται σε ανοικτή αρχιτεκτονική βελτιώνοντας έτσι τη βιωσιμότητα του συστήματος. Τα δεδομένα θα συλλέγονται μέσω της αλληλεπίδρασης των τουριστών με τις κινητές εφαρμογές και τα αποτελέσματα θα παράγονται αυτόματα από το σύστημα. </w:t>
      </w:r>
    </w:p>
    <w:p w:rsidR="00F5324B" w:rsidRDefault="00F5324B" w:rsidP="00F5324B">
      <w:pPr>
        <w:autoSpaceDE w:val="0"/>
        <w:autoSpaceDN w:val="0"/>
        <w:adjustRightInd w:val="0"/>
        <w:spacing w:line="288" w:lineRule="auto"/>
        <w:ind w:firstLine="720"/>
        <w:rPr>
          <w:rFonts w:ascii="Corbel" w:hAnsi="Corbel"/>
          <w:color w:val="000000"/>
          <w:lang w:val="el-GR"/>
        </w:rPr>
      </w:pPr>
      <w:r>
        <w:rPr>
          <w:rFonts w:ascii="Corbel" w:hAnsi="Corbel"/>
          <w:color w:val="000000"/>
        </w:rPr>
        <w:t>To</w:t>
      </w:r>
      <w:r w:rsidRPr="005C06A5">
        <w:rPr>
          <w:rFonts w:ascii="Corbel" w:hAnsi="Corbel"/>
          <w:color w:val="000000"/>
          <w:lang w:val="el-GR"/>
        </w:rPr>
        <w:t xml:space="preserve"> </w:t>
      </w:r>
      <w:r>
        <w:rPr>
          <w:rFonts w:ascii="Corbel" w:hAnsi="Corbel"/>
          <w:color w:val="000000"/>
          <w:lang w:val="el-GR"/>
        </w:rPr>
        <w:t>έργο στοχεύει στην κατάρτιση:</w:t>
      </w:r>
    </w:p>
    <w:p w:rsidR="00F5324B" w:rsidRDefault="00F5324B" w:rsidP="00F5324B">
      <w:pPr>
        <w:pStyle w:val="afb"/>
        <w:numPr>
          <w:ilvl w:val="0"/>
          <w:numId w:val="13"/>
        </w:numPr>
        <w:suppressAutoHyphens w:val="0"/>
        <w:autoSpaceDE w:val="0"/>
        <w:autoSpaceDN w:val="0"/>
        <w:adjustRightInd w:val="0"/>
        <w:spacing w:line="288" w:lineRule="auto"/>
        <w:ind w:left="426" w:hanging="426"/>
        <w:rPr>
          <w:rFonts w:ascii="Corbel" w:hAnsi="Corbel"/>
          <w:color w:val="000000"/>
          <w:lang w:val="el-GR"/>
        </w:rPr>
      </w:pPr>
      <w:r w:rsidRPr="005C06A5">
        <w:rPr>
          <w:rFonts w:ascii="Corbel" w:hAnsi="Corbel"/>
          <w:color w:val="000000"/>
          <w:lang w:val="el-GR"/>
        </w:rPr>
        <w:t>Μελετών ικανοποίησης τουριστών με εξειδικευμένα σύνολα δεδομένων σε κατανοητή μορφή για όλους τους τελικούς δικαιούχους του έργου όπως ιδιοκτήτες ΜμΕ, διαχειριστές Σημείων Ενδιαφέροντος, Δήμους, Επιμελητήρια και Περιφέρειες.</w:t>
      </w:r>
    </w:p>
    <w:p w:rsidR="00F5324B" w:rsidRDefault="00F5324B" w:rsidP="00F5324B">
      <w:pPr>
        <w:pStyle w:val="afb"/>
        <w:numPr>
          <w:ilvl w:val="0"/>
          <w:numId w:val="13"/>
        </w:numPr>
        <w:suppressAutoHyphens w:val="0"/>
        <w:autoSpaceDE w:val="0"/>
        <w:autoSpaceDN w:val="0"/>
        <w:adjustRightInd w:val="0"/>
        <w:spacing w:line="288" w:lineRule="auto"/>
        <w:ind w:left="426" w:hanging="426"/>
        <w:rPr>
          <w:rFonts w:ascii="Corbel" w:hAnsi="Corbel"/>
          <w:color w:val="000000"/>
          <w:lang w:val="el-GR"/>
        </w:rPr>
      </w:pPr>
      <w:r>
        <w:rPr>
          <w:rFonts w:ascii="Corbel" w:hAnsi="Corbel"/>
          <w:color w:val="000000"/>
          <w:lang w:val="el-GR"/>
        </w:rPr>
        <w:t>Τοπικών</w:t>
      </w:r>
      <w:r w:rsidRPr="0046658F">
        <w:rPr>
          <w:rFonts w:ascii="Corbel" w:hAnsi="Corbel"/>
          <w:color w:val="000000"/>
          <w:lang w:val="el-GR"/>
        </w:rPr>
        <w:t xml:space="preserve"> Σχ</w:t>
      </w:r>
      <w:r>
        <w:rPr>
          <w:rFonts w:ascii="Corbel" w:hAnsi="Corbel"/>
          <w:color w:val="000000"/>
          <w:lang w:val="el-GR"/>
        </w:rPr>
        <w:t>εδίων</w:t>
      </w:r>
      <w:r w:rsidRPr="0046658F">
        <w:rPr>
          <w:rFonts w:ascii="Corbel" w:hAnsi="Corbel"/>
          <w:color w:val="000000"/>
          <w:lang w:val="el-GR"/>
        </w:rPr>
        <w:t xml:space="preserve"> Δράσης για Δήμους, Μελ</w:t>
      </w:r>
      <w:r>
        <w:rPr>
          <w:rFonts w:ascii="Corbel" w:hAnsi="Corbel"/>
          <w:color w:val="000000"/>
          <w:lang w:val="el-GR"/>
        </w:rPr>
        <w:t>ετών</w:t>
      </w:r>
      <w:r w:rsidRPr="0046658F">
        <w:rPr>
          <w:rFonts w:ascii="Corbel" w:hAnsi="Corbel"/>
          <w:color w:val="000000"/>
          <w:lang w:val="el-GR"/>
        </w:rPr>
        <w:t xml:space="preserve"> Ανάπτυξης </w:t>
      </w:r>
      <w:r>
        <w:rPr>
          <w:rFonts w:ascii="Corbel" w:hAnsi="Corbel"/>
          <w:color w:val="000000"/>
          <w:lang w:val="el-GR"/>
        </w:rPr>
        <w:t>Συνεργατικών Σχηματισμών</w:t>
      </w:r>
      <w:r w:rsidRPr="0046658F">
        <w:rPr>
          <w:rFonts w:ascii="Corbel" w:hAnsi="Corbel"/>
          <w:color w:val="000000"/>
          <w:lang w:val="el-GR"/>
        </w:rPr>
        <w:t xml:space="preserve"> γι</w:t>
      </w:r>
      <w:r>
        <w:rPr>
          <w:rFonts w:ascii="Corbel" w:hAnsi="Corbel"/>
          <w:color w:val="000000"/>
          <w:lang w:val="el-GR"/>
        </w:rPr>
        <w:t>α τα Επιμελητήρια και Προτάσεων</w:t>
      </w:r>
      <w:r w:rsidRPr="0046658F">
        <w:rPr>
          <w:rFonts w:ascii="Corbel" w:hAnsi="Corbel"/>
          <w:color w:val="000000"/>
          <w:lang w:val="el-GR"/>
        </w:rPr>
        <w:t xml:space="preserve"> Πολιτικής για τις Περιφέρειες.</w:t>
      </w:r>
    </w:p>
    <w:p w:rsidR="00C367D0" w:rsidRDefault="00F5324B" w:rsidP="00C367D0">
      <w:pPr>
        <w:pStyle w:val="afb"/>
        <w:numPr>
          <w:ilvl w:val="0"/>
          <w:numId w:val="13"/>
        </w:numPr>
        <w:suppressAutoHyphens w:val="0"/>
        <w:autoSpaceDE w:val="0"/>
        <w:autoSpaceDN w:val="0"/>
        <w:adjustRightInd w:val="0"/>
        <w:spacing w:line="288" w:lineRule="auto"/>
        <w:ind w:left="426" w:hanging="426"/>
        <w:rPr>
          <w:rFonts w:ascii="Corbel" w:hAnsi="Corbel"/>
          <w:color w:val="000000"/>
          <w:lang w:val="el-GR"/>
        </w:rPr>
      </w:pPr>
      <w:r w:rsidRPr="0046658F">
        <w:rPr>
          <w:rFonts w:ascii="Corbel" w:hAnsi="Corbel"/>
          <w:color w:val="000000"/>
          <w:lang w:val="el-GR"/>
        </w:rPr>
        <w:lastRenderedPageBreak/>
        <w:t>Σεμινάρια κατάρτισης και υλικό για τα μέλη του Τουρισμ</w:t>
      </w:r>
      <w:r>
        <w:rPr>
          <w:rFonts w:ascii="Corbel" w:hAnsi="Corbel"/>
          <w:color w:val="000000"/>
          <w:lang w:val="el-GR"/>
        </w:rPr>
        <w:t>ού Οικοσυστήματος (ιδιοκτήτες Μμ</w:t>
      </w:r>
      <w:r w:rsidRPr="0046658F">
        <w:rPr>
          <w:rFonts w:ascii="Corbel" w:hAnsi="Corbel"/>
          <w:color w:val="000000"/>
          <w:lang w:val="el-GR"/>
        </w:rPr>
        <w:t>Ε, διαχειριστές Σημείων Ενδιαφέροντος, Διοικητικούς και Πολιτικούς παράγοντες)</w:t>
      </w:r>
    </w:p>
    <w:p w:rsidR="00C367D0" w:rsidRDefault="00C367D0" w:rsidP="00C367D0">
      <w:pPr>
        <w:pStyle w:val="afb"/>
        <w:suppressAutoHyphens w:val="0"/>
        <w:autoSpaceDE w:val="0"/>
        <w:autoSpaceDN w:val="0"/>
        <w:adjustRightInd w:val="0"/>
        <w:spacing w:line="288" w:lineRule="auto"/>
        <w:ind w:left="0"/>
        <w:rPr>
          <w:rFonts w:ascii="Corbel" w:hAnsi="Corbel"/>
          <w:color w:val="000000"/>
          <w:lang w:val="el-GR"/>
        </w:rPr>
      </w:pPr>
    </w:p>
    <w:p w:rsidR="00C367D0" w:rsidRPr="00C367D0" w:rsidRDefault="00C367D0" w:rsidP="00C367D0">
      <w:pPr>
        <w:pStyle w:val="afb"/>
        <w:suppressAutoHyphens w:val="0"/>
        <w:autoSpaceDE w:val="0"/>
        <w:autoSpaceDN w:val="0"/>
        <w:adjustRightInd w:val="0"/>
        <w:spacing w:line="288" w:lineRule="auto"/>
        <w:ind w:left="0"/>
        <w:rPr>
          <w:rFonts w:ascii="Corbel" w:hAnsi="Corbel"/>
          <w:color w:val="000000"/>
          <w:lang w:val="el-GR"/>
        </w:rPr>
      </w:pPr>
      <w:r>
        <w:rPr>
          <w:rFonts w:ascii="Corbel" w:hAnsi="Corbel"/>
          <w:color w:val="000000"/>
          <w:lang w:val="el-GR"/>
        </w:rPr>
        <w:t>Η Περιφέρεια Ηπείρου θα υλοποιήσει τις κάτωθι ενέργειες :</w:t>
      </w:r>
    </w:p>
    <w:p w:rsidR="00F5324B" w:rsidRPr="00C52C6E" w:rsidRDefault="00F5324B" w:rsidP="00F5324B">
      <w:pPr>
        <w:rPr>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rPr>
        <w:t>A</w:t>
      </w:r>
      <w:r w:rsidRPr="001F606C">
        <w:rPr>
          <w:rFonts w:ascii="Candara" w:eastAsia="Batang" w:hAnsi="Candara" w:cstheme="minorHAnsi"/>
          <w:b/>
          <w:sz w:val="28"/>
          <w:szCs w:val="28"/>
          <w:lang w:val="el-GR"/>
        </w:rPr>
        <w:t xml:space="preserve">. Διοργάνωση </w:t>
      </w:r>
      <w:r>
        <w:rPr>
          <w:rFonts w:ascii="Candara" w:eastAsia="Batang" w:hAnsi="Candara" w:cstheme="minorHAnsi"/>
          <w:b/>
          <w:sz w:val="28"/>
          <w:szCs w:val="28"/>
          <w:lang w:val="el-GR"/>
        </w:rPr>
        <w:t>του 5</w:t>
      </w:r>
      <w:r w:rsidRPr="00153F39">
        <w:rPr>
          <w:rFonts w:ascii="Candara" w:eastAsia="Batang" w:hAnsi="Candara" w:cstheme="minorHAnsi"/>
          <w:b/>
          <w:sz w:val="28"/>
          <w:szCs w:val="28"/>
          <w:vertAlign w:val="superscript"/>
          <w:lang w:val="el-GR"/>
        </w:rPr>
        <w:t>ου</w:t>
      </w:r>
      <w:r>
        <w:rPr>
          <w:rFonts w:ascii="Candara" w:eastAsia="Batang" w:hAnsi="Candara" w:cstheme="minorHAnsi"/>
          <w:b/>
          <w:sz w:val="28"/>
          <w:szCs w:val="28"/>
          <w:lang w:val="el-GR"/>
        </w:rPr>
        <w:t xml:space="preserve"> </w:t>
      </w:r>
      <w:r>
        <w:rPr>
          <w:rFonts w:ascii="Candara" w:eastAsia="Batang" w:hAnsi="Candara" w:cstheme="minorHAnsi"/>
          <w:b/>
          <w:sz w:val="28"/>
          <w:szCs w:val="28"/>
        </w:rPr>
        <w:t>project</w:t>
      </w:r>
      <w:r w:rsidRPr="00153F39">
        <w:rPr>
          <w:rFonts w:ascii="Candara" w:eastAsia="Batang" w:hAnsi="Candara" w:cstheme="minorHAnsi"/>
          <w:b/>
          <w:sz w:val="28"/>
          <w:szCs w:val="28"/>
          <w:lang w:val="el-GR"/>
        </w:rPr>
        <w:t xml:space="preserve"> </w:t>
      </w:r>
      <w:r>
        <w:rPr>
          <w:rFonts w:ascii="Candara" w:eastAsia="Batang" w:hAnsi="Candara" w:cstheme="minorHAnsi"/>
          <w:b/>
          <w:sz w:val="28"/>
          <w:szCs w:val="28"/>
        </w:rPr>
        <w:t>meeting</w:t>
      </w:r>
      <w:r w:rsidRPr="00153F39">
        <w:rPr>
          <w:rFonts w:ascii="Candara" w:eastAsia="Batang" w:hAnsi="Candara" w:cstheme="minorHAnsi"/>
          <w:b/>
          <w:sz w:val="28"/>
          <w:szCs w:val="28"/>
          <w:lang w:val="el-GR"/>
        </w:rPr>
        <w:t xml:space="preserve"> </w:t>
      </w:r>
      <w:r>
        <w:rPr>
          <w:rFonts w:ascii="Candara" w:eastAsia="Batang" w:hAnsi="Candara" w:cstheme="minorHAnsi"/>
          <w:b/>
          <w:sz w:val="28"/>
          <w:szCs w:val="28"/>
          <w:lang w:val="el-GR"/>
        </w:rPr>
        <w:t xml:space="preserve">του έργου (Παραδοτέο </w:t>
      </w:r>
      <w:r>
        <w:rPr>
          <w:rFonts w:ascii="Candara" w:eastAsia="Batang" w:hAnsi="Candara" w:cstheme="minorHAnsi"/>
          <w:b/>
          <w:sz w:val="28"/>
          <w:szCs w:val="28"/>
        </w:rPr>
        <w:t>D</w:t>
      </w:r>
      <w:r>
        <w:rPr>
          <w:rFonts w:ascii="Candara" w:eastAsia="Batang" w:hAnsi="Candara" w:cstheme="minorHAnsi"/>
          <w:b/>
          <w:sz w:val="28"/>
          <w:szCs w:val="28"/>
          <w:lang w:val="el-GR"/>
        </w:rPr>
        <w:t>.1.3.3</w:t>
      </w:r>
      <w:r w:rsidRPr="005C06A5">
        <w:rPr>
          <w:rFonts w:ascii="Candara" w:eastAsia="Batang" w:hAnsi="Candara" w:cstheme="minorHAnsi"/>
          <w:b/>
          <w:sz w:val="28"/>
          <w:szCs w:val="28"/>
          <w:lang w:val="el-GR"/>
        </w:rPr>
        <w:t>)</w:t>
      </w:r>
    </w:p>
    <w:p w:rsidR="00F5324B" w:rsidRDefault="00F5324B" w:rsidP="00F5324B">
      <w:pPr>
        <w:spacing w:after="0"/>
        <w:mirrorIndents/>
        <w:rPr>
          <w:rFonts w:ascii="Candara" w:eastAsia="Batang" w:hAnsi="Candara" w:cstheme="minorHAnsi"/>
          <w:lang w:val="el-GR"/>
        </w:rPr>
      </w:pPr>
    </w:p>
    <w:p w:rsidR="00F5324B" w:rsidRPr="008D5302" w:rsidRDefault="00F5324B" w:rsidP="00F5324B">
      <w:pPr>
        <w:spacing w:after="0"/>
        <w:mirrorIndents/>
        <w:rPr>
          <w:rFonts w:ascii="Candara" w:eastAsia="Batang" w:hAnsi="Candara" w:cstheme="minorHAnsi"/>
          <w:lang w:val="el-GR"/>
        </w:rPr>
      </w:pPr>
      <w:r>
        <w:rPr>
          <w:rFonts w:ascii="Candara" w:eastAsia="Batang" w:hAnsi="Candara" w:cstheme="minorHAnsi"/>
          <w:lang w:val="el-GR"/>
        </w:rPr>
        <w:t>Στα πλαίσια της υλοποίησης του έργου, θα πραγματοποιηθεί στην Περιφέρεια Ηπείρου η τελευταία συνάντηση εργασίας (</w:t>
      </w:r>
      <w:r>
        <w:rPr>
          <w:rFonts w:ascii="Candara" w:eastAsia="Batang" w:hAnsi="Candara" w:cstheme="minorHAnsi"/>
        </w:rPr>
        <w:t>Project</w:t>
      </w:r>
      <w:r w:rsidRPr="008D5302">
        <w:rPr>
          <w:rFonts w:ascii="Candara" w:eastAsia="Batang" w:hAnsi="Candara" w:cstheme="minorHAnsi"/>
          <w:lang w:val="el-GR"/>
        </w:rPr>
        <w:t xml:space="preserve"> </w:t>
      </w:r>
      <w:r>
        <w:rPr>
          <w:rFonts w:ascii="Candara" w:eastAsia="Batang" w:hAnsi="Candara" w:cstheme="minorHAnsi"/>
        </w:rPr>
        <w:t>Meeting</w:t>
      </w:r>
      <w:r w:rsidRPr="008D5302">
        <w:rPr>
          <w:rFonts w:ascii="Candara" w:eastAsia="Batang" w:hAnsi="Candara" w:cstheme="minorHAnsi"/>
          <w:lang w:val="el-GR"/>
        </w:rPr>
        <w:t xml:space="preserve">) </w:t>
      </w:r>
      <w:r>
        <w:rPr>
          <w:rFonts w:ascii="Candara" w:eastAsia="Batang" w:hAnsi="Candara" w:cstheme="minorHAnsi"/>
          <w:lang w:val="el-GR"/>
        </w:rPr>
        <w:t xml:space="preserve"> :</w:t>
      </w:r>
    </w:p>
    <w:p w:rsidR="00F5324B" w:rsidRDefault="00F5324B" w:rsidP="00F5324B">
      <w:pPr>
        <w:spacing w:after="0"/>
        <w:mirrorIndents/>
        <w:rPr>
          <w:rFonts w:ascii="Candara" w:eastAsia="Batang" w:hAnsi="Candara" w:cstheme="minorHAnsi"/>
          <w:lang w:val="el-GR"/>
        </w:rPr>
      </w:pP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Ως εκ τούτου, ο Ανάδοχος υποχρεούται για την μετάφραση του περιεχομένου της ιστοσελίδας . </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lang w:val="el-GR"/>
        </w:rPr>
      </w:pPr>
      <w:r w:rsidRPr="00393FF3">
        <w:rPr>
          <w:rFonts w:ascii="Candara" w:eastAsia="Batang" w:hAnsi="Candara" w:cstheme="minorHAnsi"/>
          <w:lang w:val="el-GR"/>
        </w:rPr>
        <w:t xml:space="preserve">1) Εξασφάλιση αίθουσας για </w:t>
      </w:r>
      <w:r>
        <w:rPr>
          <w:rFonts w:ascii="Candara" w:eastAsia="Batang" w:hAnsi="Candara" w:cstheme="minorHAnsi"/>
          <w:lang w:val="el-GR"/>
        </w:rPr>
        <w:t>δύο</w:t>
      </w:r>
      <w:r w:rsidRPr="00393FF3">
        <w:rPr>
          <w:rFonts w:ascii="Candara" w:eastAsia="Batang" w:hAnsi="Candara" w:cstheme="minorHAnsi"/>
          <w:lang w:val="el-GR"/>
        </w:rPr>
        <w:t xml:space="preserve"> μέρ</w:t>
      </w:r>
      <w:r w:rsidR="004A5DD0">
        <w:rPr>
          <w:rFonts w:ascii="Candara" w:eastAsia="Batang" w:hAnsi="Candara" w:cstheme="minorHAnsi"/>
          <w:lang w:val="el-GR"/>
        </w:rPr>
        <w:t xml:space="preserve">ες, χωρητικότητας 20 ατόμων </w:t>
      </w:r>
      <w:r w:rsidRPr="00393FF3">
        <w:rPr>
          <w:rFonts w:ascii="Candara" w:eastAsia="Batang" w:hAnsi="Candara" w:cstheme="minorHAnsi"/>
          <w:lang w:val="el-GR"/>
        </w:rPr>
        <w:t xml:space="preserve">σε συνεργασία με την Αναθέτουσα Αρχή και ανάληψη καθηκόντων οργάνωσης </w:t>
      </w:r>
      <w:r w:rsidR="004A5DD0">
        <w:rPr>
          <w:rFonts w:ascii="Candara" w:eastAsia="Batang" w:hAnsi="Candara" w:cstheme="minorHAnsi"/>
          <w:lang w:val="el-GR"/>
        </w:rPr>
        <w:t>της αίθουσας</w:t>
      </w:r>
      <w:r w:rsidRPr="00393FF3">
        <w:rPr>
          <w:rFonts w:ascii="Candara" w:eastAsia="Batang" w:hAnsi="Candara" w:cstheme="minorHAnsi"/>
          <w:lang w:val="el-GR"/>
        </w:rPr>
        <w:t xml:space="preserve"> των συναντήσεων (ανάρτηση αφισών κ.τ.λ. και σύμφωνα με τις προδιαγραφές των κατευθυντήριων οδηγιών της Κ.Π. Interreg Ελλάδα - Ιταλία). Εξασφάλιση του απαραίτητου τεχνικού εξοπλισμού (ηχητική εγκατάσταση, φωτισμός, projector, οθόνη προβολής, laptop, μικροφωνική εγκατάσταση, ενσύρματα &amp; ασύρματα μικρόφωνα (2), σύνδεση στο inte</w:t>
      </w:r>
      <w:r>
        <w:rPr>
          <w:rFonts w:ascii="Candara" w:eastAsia="Batang" w:hAnsi="Candara" w:cstheme="minorHAnsi"/>
          <w:lang w:val="el-GR"/>
        </w:rPr>
        <w:t xml:space="preserve">rnet)  </w:t>
      </w:r>
    </w:p>
    <w:p w:rsidR="00F5324B" w:rsidRPr="00393FF3" w:rsidRDefault="00F5324B" w:rsidP="00F5324B">
      <w:pPr>
        <w:spacing w:after="0"/>
        <w:mirrorIndents/>
        <w:rPr>
          <w:rFonts w:ascii="Candara" w:eastAsia="Batang" w:hAnsi="Candara" w:cstheme="minorHAnsi"/>
          <w:b/>
          <w:lang w:val="el-GR"/>
        </w:rPr>
      </w:pPr>
      <w:r w:rsidRPr="00393FF3">
        <w:rPr>
          <w:rFonts w:ascii="Candara" w:eastAsia="Batang" w:hAnsi="Candara" w:cstheme="minorHAnsi"/>
          <w:lang w:val="el-GR"/>
        </w:rPr>
        <w:t>2) Διάθεση Catering και συγκεκριμένα εξασφάλιση καφέδων, νερών, αναψυκτικών, βουτημάτων, κρουασάν,</w:t>
      </w:r>
      <w:r>
        <w:rPr>
          <w:rFonts w:ascii="Candara" w:eastAsia="Batang" w:hAnsi="Candara" w:cstheme="minorHAnsi"/>
          <w:lang w:val="el-GR"/>
        </w:rPr>
        <w:t xml:space="preserve"> κέικ και λοιπών εδεσμάτων των 20</w:t>
      </w:r>
      <w:r w:rsidRPr="00393FF3">
        <w:rPr>
          <w:rFonts w:ascii="Candara" w:eastAsia="Batang" w:hAnsi="Candara" w:cstheme="minorHAnsi"/>
          <w:lang w:val="el-GR"/>
        </w:rPr>
        <w:t xml:space="preserve"> ατόμων και για τις </w:t>
      </w:r>
      <w:r>
        <w:rPr>
          <w:rFonts w:ascii="Candara" w:eastAsia="Batang" w:hAnsi="Candara" w:cstheme="minorHAnsi"/>
          <w:lang w:val="el-GR"/>
        </w:rPr>
        <w:t>δύο ημέρες της συνάντησης</w:t>
      </w:r>
      <w:r w:rsidRPr="00393FF3">
        <w:rPr>
          <w:rFonts w:ascii="Candara" w:eastAsia="Batang" w:hAnsi="Candara" w:cstheme="minorHAnsi"/>
          <w:lang w:val="el-GR"/>
        </w:rPr>
        <w:t xml:space="preserve">.       </w:t>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 xml:space="preserve">3) Παροχή γραμματειακής υποστήριξης κατά την διάρκεια </w:t>
      </w:r>
      <w:r>
        <w:rPr>
          <w:rFonts w:ascii="Candara" w:eastAsia="Batang" w:hAnsi="Candara" w:cstheme="minorHAnsi"/>
          <w:lang w:val="el-GR"/>
        </w:rPr>
        <w:t>της συνάντησης</w:t>
      </w:r>
      <w:r w:rsidRPr="00393FF3">
        <w:rPr>
          <w:rFonts w:ascii="Candara" w:eastAsia="Batang" w:hAnsi="Candara" w:cstheme="minorHAnsi"/>
          <w:lang w:val="el-GR"/>
        </w:rPr>
        <w:t>,  (υποδοχή, εξυπηρέτηση και πληροφόρηση συμμετεχόντων, κατάρτιση και τήρηση λίστας συμμετεχόντω</w:t>
      </w:r>
      <w:r>
        <w:rPr>
          <w:rFonts w:ascii="Candara" w:eastAsia="Batang" w:hAnsi="Candara" w:cstheme="minorHAnsi"/>
          <w:lang w:val="el-GR"/>
        </w:rPr>
        <w:t xml:space="preserve">ν – παρουσιολόγιο με υπογραφές, κλπ). Μαγνητοφώνηση, </w:t>
      </w:r>
      <w:r w:rsidRPr="00393FF3">
        <w:rPr>
          <w:rFonts w:ascii="Candara" w:eastAsia="Batang" w:hAnsi="Candara" w:cstheme="minorHAnsi"/>
          <w:lang w:val="el-GR"/>
        </w:rPr>
        <w:t xml:space="preserve">απομαγνητοφώνηση </w:t>
      </w:r>
      <w:r>
        <w:rPr>
          <w:rFonts w:ascii="Candara" w:eastAsia="Batang" w:hAnsi="Candara" w:cstheme="minorHAnsi"/>
          <w:lang w:val="el-GR"/>
        </w:rPr>
        <w:t xml:space="preserve"> κ</w:t>
      </w:r>
      <w:r w:rsidRPr="00393FF3">
        <w:rPr>
          <w:rFonts w:ascii="Candara" w:eastAsia="Batang" w:hAnsi="Candara" w:cstheme="minorHAnsi"/>
          <w:lang w:val="el-GR"/>
        </w:rPr>
        <w:t>αι καταγραφή των πρακτικών σε αγγλικ</w:t>
      </w:r>
      <w:r>
        <w:rPr>
          <w:rFonts w:ascii="Candara" w:eastAsia="Batang" w:hAnsi="Candara" w:cstheme="minorHAnsi"/>
          <w:lang w:val="el-GR"/>
        </w:rPr>
        <w:t xml:space="preserve">ή και </w:t>
      </w:r>
      <w:r w:rsidRPr="00393FF3">
        <w:rPr>
          <w:rFonts w:ascii="Candara" w:eastAsia="Batang" w:hAnsi="Candara" w:cstheme="minorHAnsi"/>
          <w:lang w:val="el-GR"/>
        </w:rPr>
        <w:t xml:space="preserve">ελληνική γλώσσα και ηλεκτρονική αποστολή αυτών προς τους συμμετέχοντες των συναντήσεων. Ο ανάδοχος υποχρεούται να προσκομίσει την επιβεβαίωση παραλαβής τους (αναφορά ηλεκτρονικής παράδοσης). Επίσης, η αναπαραγωγή του πληροφοριακού υλικού  όπως παρουσιάσεις ομιλητών, ενημερωτικό υλικό κ.λπ. θα διανεμηθεί προς τους συμμετέχοντες σε ηλεκτρονική ή/και έντυπη μορφή, κατόπιν αιτήματος της </w:t>
      </w:r>
      <w:r>
        <w:rPr>
          <w:rFonts w:ascii="Candara" w:eastAsia="Batang" w:hAnsi="Candara" w:cstheme="minorHAnsi"/>
          <w:lang w:val="el-GR"/>
        </w:rPr>
        <w:t>Αναθέτουσας Αρχής</w:t>
      </w:r>
      <w:r w:rsidRPr="00393FF3">
        <w:rPr>
          <w:rFonts w:ascii="Candara" w:eastAsia="Batang" w:hAnsi="Candara" w:cstheme="minorHAnsi"/>
          <w:lang w:val="el-GR"/>
        </w:rPr>
        <w:t>.</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4. </w:t>
      </w:r>
      <w:r w:rsidRPr="00393FF3">
        <w:rPr>
          <w:rFonts w:ascii="Candara" w:eastAsia="Batang" w:hAnsi="Candara" w:cstheme="minorHAnsi"/>
          <w:lang w:val="el-GR"/>
        </w:rPr>
        <w:t xml:space="preserve">  Φωτογραφική κάλυψη </w:t>
      </w:r>
      <w:r>
        <w:rPr>
          <w:rFonts w:ascii="Candara" w:eastAsia="Batang" w:hAnsi="Candara" w:cstheme="minorHAnsi"/>
          <w:lang w:val="el-GR"/>
        </w:rPr>
        <w:t xml:space="preserve">της </w:t>
      </w:r>
      <w:r w:rsidR="004A5DD0">
        <w:rPr>
          <w:rFonts w:ascii="Candara" w:eastAsia="Batang" w:hAnsi="Candara" w:cstheme="minorHAnsi"/>
          <w:lang w:val="el-GR"/>
        </w:rPr>
        <w:t>συνάντησης</w:t>
      </w:r>
      <w:r w:rsidRPr="00393FF3">
        <w:rPr>
          <w:rFonts w:ascii="Candara" w:eastAsia="Batang" w:hAnsi="Candara" w:cstheme="minorHAnsi"/>
          <w:lang w:val="el-GR"/>
        </w:rPr>
        <w:t xml:space="preserve"> του έργου</w:t>
      </w:r>
    </w:p>
    <w:p w:rsidR="00F5324B" w:rsidRPr="00393FF3" w:rsidRDefault="00F5324B" w:rsidP="00F5324B">
      <w:pPr>
        <w:spacing w:after="0"/>
        <w:mirrorIndents/>
        <w:rPr>
          <w:rFonts w:ascii="Candara" w:eastAsia="Batang" w:hAnsi="Candara" w:cstheme="minorHAnsi"/>
          <w:b/>
          <w:lang w:val="el-GR"/>
        </w:rPr>
      </w:pPr>
      <w:r w:rsidRPr="00393FF3">
        <w:rPr>
          <w:rFonts w:ascii="Candara" w:eastAsia="Batang" w:hAnsi="Candara" w:cstheme="minorHAnsi"/>
          <w:lang w:val="el-GR"/>
        </w:rPr>
        <w:t xml:space="preserve">Ένα άτομο για φωτογράφηση. Παράδοση του φωτογραφικού υλικού επεξεργασμένο.                   </w:t>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5.</w:t>
      </w:r>
      <w:r>
        <w:rPr>
          <w:rFonts w:ascii="Candara" w:eastAsia="Batang" w:hAnsi="Candara" w:cstheme="minorHAnsi"/>
          <w:lang w:val="el-GR"/>
        </w:rPr>
        <w:t xml:space="preserve">    </w:t>
      </w:r>
      <w:r w:rsidRPr="00393FF3">
        <w:rPr>
          <w:rFonts w:ascii="Candara" w:eastAsia="Batang" w:hAnsi="Candara" w:cstheme="minorHAnsi"/>
          <w:lang w:val="el-GR"/>
        </w:rPr>
        <w:t>Διάχυση στον Τύπο (Press Release)</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Δελτίο Τύπου σε τουλάχιστον 2 ε</w:t>
      </w:r>
      <w:r w:rsidRPr="00393FF3">
        <w:rPr>
          <w:rFonts w:ascii="Candara" w:eastAsia="Batang" w:hAnsi="Candara" w:cstheme="minorHAnsi"/>
          <w:lang w:val="el-GR"/>
        </w:rPr>
        <w:t xml:space="preserve">φημερίδες διανομής στην Περιφέρεια </w:t>
      </w:r>
      <w:r>
        <w:rPr>
          <w:rFonts w:ascii="Candara" w:eastAsia="Batang" w:hAnsi="Candara" w:cstheme="minorHAnsi"/>
          <w:lang w:val="el-GR"/>
        </w:rPr>
        <w:t>Ηπείρου ημερήσιου φύλλου:</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6.     </w:t>
      </w:r>
      <w:r w:rsidRPr="00393FF3">
        <w:rPr>
          <w:rFonts w:ascii="Candara" w:eastAsia="Batang" w:hAnsi="Candara" w:cstheme="minorHAnsi"/>
          <w:lang w:val="el-GR"/>
        </w:rPr>
        <w:t>Αφίσα (poster) :</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Σ</w:t>
      </w:r>
      <w:r w:rsidRPr="00393FF3">
        <w:rPr>
          <w:rFonts w:ascii="Candara" w:eastAsia="Batang" w:hAnsi="Candara" w:cstheme="minorHAnsi"/>
          <w:lang w:val="el-GR"/>
        </w:rPr>
        <w:t xml:space="preserve">χεδίαση και παραγωγή, </w:t>
      </w:r>
      <w:r>
        <w:rPr>
          <w:rFonts w:ascii="Candara" w:eastAsia="Batang" w:hAnsi="Candara" w:cstheme="minorHAnsi"/>
          <w:lang w:val="el-GR"/>
        </w:rPr>
        <w:t>10</w:t>
      </w:r>
      <w:r w:rsidRPr="00393FF3">
        <w:rPr>
          <w:rFonts w:ascii="Candara" w:eastAsia="Batang" w:hAnsi="Candara" w:cstheme="minorHAnsi"/>
          <w:lang w:val="el-GR"/>
        </w:rPr>
        <w:t xml:space="preserve"> </w:t>
      </w:r>
      <w:r>
        <w:rPr>
          <w:rFonts w:ascii="Candara" w:eastAsia="Batang" w:hAnsi="Candara" w:cstheme="minorHAnsi"/>
          <w:lang w:val="el-GR"/>
        </w:rPr>
        <w:t>τεμαχίων</w:t>
      </w:r>
      <w:r w:rsidRPr="00393FF3">
        <w:rPr>
          <w:rFonts w:ascii="Candara" w:eastAsia="Batang" w:hAnsi="Candara" w:cstheme="minorHAnsi"/>
          <w:lang w:val="el-GR"/>
        </w:rPr>
        <w:t xml:space="preserve"> </w:t>
      </w:r>
    </w:p>
    <w:p w:rsidR="00F5324B" w:rsidRPr="00393FF3" w:rsidRDefault="00F5324B" w:rsidP="00F5324B">
      <w:pPr>
        <w:spacing w:after="0"/>
        <w:mirrorIndents/>
        <w:rPr>
          <w:rFonts w:ascii="Candara" w:eastAsia="Batang" w:hAnsi="Candara" w:cstheme="minorHAnsi"/>
          <w:b/>
          <w:lang w:val="el-GR"/>
        </w:rPr>
      </w:pPr>
      <w:r w:rsidRPr="00A172BD">
        <w:rPr>
          <w:rFonts w:ascii="Candara" w:eastAsia="Batang" w:hAnsi="Candara" w:cstheme="minorHAnsi"/>
          <w:u w:val="single"/>
          <w:lang w:val="el-GR"/>
        </w:rPr>
        <w:t>Κατ΄ ελάχιστον προδιαγραφές:</w:t>
      </w:r>
    </w:p>
    <w:p w:rsidR="00F5324B" w:rsidRDefault="00F5324B" w:rsidP="00F5324B">
      <w:pPr>
        <w:pStyle w:val="afb"/>
        <w:numPr>
          <w:ilvl w:val="0"/>
          <w:numId w:val="19"/>
        </w:numPr>
        <w:tabs>
          <w:tab w:val="left" w:pos="851"/>
        </w:tabs>
        <w:suppressAutoHyphens w:val="0"/>
        <w:spacing w:after="0"/>
        <w:ind w:hanging="11"/>
        <w:mirrorIndents/>
        <w:rPr>
          <w:rFonts w:ascii="Candara" w:eastAsia="Batang" w:hAnsi="Candara" w:cstheme="minorHAnsi"/>
        </w:rPr>
      </w:pPr>
      <w:r w:rsidRPr="005C06A5">
        <w:rPr>
          <w:rFonts w:ascii="Candara" w:eastAsia="Batang" w:hAnsi="Candara" w:cstheme="minorHAnsi"/>
        </w:rPr>
        <w:t>300 gr Velvet Illustration</w:t>
      </w:r>
    </w:p>
    <w:p w:rsidR="00F5324B" w:rsidRDefault="00F5324B" w:rsidP="00F5324B">
      <w:pPr>
        <w:pStyle w:val="afb"/>
        <w:numPr>
          <w:ilvl w:val="0"/>
          <w:numId w:val="19"/>
        </w:numPr>
        <w:tabs>
          <w:tab w:val="left" w:pos="851"/>
        </w:tabs>
        <w:suppressAutoHyphens w:val="0"/>
        <w:spacing w:after="0"/>
        <w:ind w:hanging="11"/>
        <w:mirrorIndents/>
        <w:rPr>
          <w:rFonts w:ascii="Candara" w:eastAsia="Batang" w:hAnsi="Candara" w:cstheme="minorHAnsi"/>
        </w:rPr>
      </w:pPr>
      <w:r w:rsidRPr="005C06A5">
        <w:rPr>
          <w:rFonts w:ascii="Candara" w:eastAsia="Batang" w:hAnsi="Candara" w:cstheme="minorHAnsi"/>
          <w:lang w:val="el-GR"/>
        </w:rPr>
        <w:t>Διαστάσεις</w:t>
      </w:r>
      <w:r w:rsidRPr="005C06A5">
        <w:rPr>
          <w:rFonts w:ascii="Candara" w:eastAsia="Batang" w:hAnsi="Candara" w:cstheme="minorHAnsi"/>
        </w:rPr>
        <w:t xml:space="preserve">: 29,7 x 42 cm </w:t>
      </w:r>
    </w:p>
    <w:p w:rsidR="00F5324B" w:rsidRDefault="00F5324B" w:rsidP="00F5324B">
      <w:pPr>
        <w:pStyle w:val="afb"/>
        <w:numPr>
          <w:ilvl w:val="0"/>
          <w:numId w:val="19"/>
        </w:numPr>
        <w:tabs>
          <w:tab w:val="left" w:pos="851"/>
        </w:tabs>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 xml:space="preserve">Χρώμα: τετραχρωμία </w:t>
      </w:r>
    </w:p>
    <w:p w:rsidR="00F5324B" w:rsidRDefault="00F5324B" w:rsidP="00F5324B">
      <w:pPr>
        <w:pStyle w:val="afb"/>
        <w:numPr>
          <w:ilvl w:val="0"/>
          <w:numId w:val="19"/>
        </w:numPr>
        <w:tabs>
          <w:tab w:val="left" w:pos="851"/>
        </w:tabs>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Εκτύπωση: εμπρός και πίσω</w:t>
      </w:r>
    </w:p>
    <w:p w:rsidR="00F5324B" w:rsidRDefault="00F5324B" w:rsidP="00F5324B">
      <w:pPr>
        <w:pStyle w:val="afb"/>
        <w:numPr>
          <w:ilvl w:val="0"/>
          <w:numId w:val="19"/>
        </w:numPr>
        <w:tabs>
          <w:tab w:val="left" w:pos="851"/>
        </w:tabs>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Γλώσσα: Ελληνικά και Αγγλικά (50% - 50%)</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7. </w:t>
      </w:r>
      <w:r w:rsidRPr="00393FF3">
        <w:rPr>
          <w:rFonts w:ascii="Candara" w:eastAsia="Batang" w:hAnsi="Candara" w:cstheme="minorHAnsi"/>
          <w:lang w:val="el-GR"/>
        </w:rPr>
        <w:t xml:space="preserve">Μπλοκ Α4 και στυλό χρώματος μπλε </w:t>
      </w:r>
      <w:r>
        <w:rPr>
          <w:rFonts w:ascii="Candara" w:eastAsia="Batang" w:hAnsi="Candara" w:cstheme="minorHAnsi"/>
          <w:lang w:val="el-GR"/>
        </w:rPr>
        <w:t>30</w:t>
      </w:r>
      <w:r w:rsidRPr="00393FF3">
        <w:rPr>
          <w:rFonts w:ascii="Candara" w:eastAsia="Batang" w:hAnsi="Candara" w:cstheme="minorHAnsi"/>
          <w:lang w:val="el-GR"/>
        </w:rPr>
        <w:t xml:space="preserve"> </w:t>
      </w:r>
      <w:r>
        <w:rPr>
          <w:rFonts w:ascii="Candara" w:eastAsia="Batang" w:hAnsi="Candara" w:cstheme="minorHAnsi"/>
          <w:lang w:val="el-GR"/>
        </w:rPr>
        <w:t>τεμαχίων</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u w:val="single"/>
          <w:lang w:val="el-GR"/>
        </w:rPr>
      </w:pPr>
      <w:r w:rsidRPr="001C0410">
        <w:rPr>
          <w:rFonts w:ascii="Candara" w:eastAsia="Batang" w:hAnsi="Candara" w:cstheme="minorHAnsi"/>
          <w:b/>
          <w:u w:val="single"/>
          <w:lang w:val="el-GR"/>
        </w:rPr>
        <w:t>Επίσης, ο ανάδοχος υποχρεούται να φροντίσει για την παροχή των παρακάτω υπηρεσιών υψηλής ποιότητας</w:t>
      </w:r>
    </w:p>
    <w:p w:rsidR="00F5324B" w:rsidRDefault="00F5324B" w:rsidP="00F5324B">
      <w:pPr>
        <w:spacing w:after="0"/>
        <w:mirrorIndents/>
        <w:rPr>
          <w:rFonts w:ascii="Candara" w:eastAsia="Batang" w:hAnsi="Candara" w:cstheme="minorHAnsi"/>
          <w:b/>
          <w:u w:val="single"/>
          <w:lang w:val="el-GR"/>
        </w:rPr>
      </w:pP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sidRPr="00BB439B">
        <w:rPr>
          <w:rFonts w:ascii="Candara" w:eastAsia="Batang" w:hAnsi="Candara" w:cstheme="minorHAnsi"/>
          <w:u w:val="single"/>
          <w:lang w:val="el-GR"/>
        </w:rPr>
        <w:t>Ηλεκτρονική αποστολή των προγραμμάτων της συνάντησης  στην ελληνική και</w:t>
      </w:r>
      <w:r>
        <w:rPr>
          <w:rFonts w:ascii="Candara" w:eastAsia="Batang" w:hAnsi="Candara" w:cstheme="minorHAnsi"/>
          <w:lang w:val="el-GR"/>
        </w:rPr>
        <w:t xml:space="preserve"> στην αγγλική. Τα προγράμματα θα καθοριστούν από την Αναθέτουσα Αρχή σε συνεργασία με τον Ανάδοχο, ο οποίος υποχρεούται κατά την αποστολή, να προσκομίσει την επιβεβαίωση παραλαβής αυτών. (αναφορά ηλεκτρονικής παράδοσης ή αποδεικτικό παράδοσης σε περίπτωση αποστολής έντυπης μορφής).</w:t>
      </w:r>
    </w:p>
    <w:p w:rsidR="00F5324B" w:rsidRPr="00A63580"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sidRPr="00A63580">
        <w:rPr>
          <w:rFonts w:ascii="Candara" w:eastAsia="Batang" w:hAnsi="Candara" w:cstheme="minorHAnsi"/>
          <w:lang w:val="el-GR"/>
        </w:rPr>
        <w:lastRenderedPageBreak/>
        <w:t xml:space="preserve">  Η ηλεκτρονική αποστολή των προσκλήσεων θα γίνεται σύμφωνα με τις υποδείξεις της Ομάδας Έργου, όπου θα αποστέλλονται ηλεκτρονικώς. Η λίστα των συμμετεχόντων των συναντήσεων, θα ορίζεται από την Ομάδα Έργου, ενώ ο κατάλογος με τις ακριβείς ηλεκτρονικές διευθύνσεις θα προετοιμάζεται από τον Ανάδοχο σε συνεργασία την Αναθέτουσα Αρχή, ενώ θα τηρείται σχετικό ηλεκτρονικό αρχείο. Ο Ανάδοχος υποχρεούται να προσκομίσει στην Αναθέτουσα Αρχή την επιβεβαίωση παραλαβής των προσκλήσεων, ενώ υποχρεούται να επιβεβαιώσει τηλεφωνικώς την παρουσία των προσκεκλημένων. </w:t>
      </w:r>
    </w:p>
    <w:p w:rsidR="00F5324B" w:rsidRDefault="00F5324B" w:rsidP="00F5324B">
      <w:pPr>
        <w:spacing w:after="0"/>
        <w:mirrorIndents/>
        <w:rPr>
          <w:rFonts w:ascii="Candara" w:hAnsi="Candara" w:cstheme="minorHAnsi"/>
          <w:b/>
          <w:i/>
          <w:color w:val="000000"/>
          <w:lang w:val="el-GR" w:eastAsia="el-GR"/>
        </w:rPr>
      </w:pPr>
      <w:r>
        <w:rPr>
          <w:rFonts w:ascii="Candara" w:eastAsia="Batang" w:hAnsi="Candara" w:cstheme="minorHAnsi"/>
          <w:lang w:val="el-GR"/>
        </w:rPr>
        <w:t>•</w:t>
      </w:r>
      <w:r>
        <w:rPr>
          <w:rFonts w:ascii="Candara" w:eastAsia="Batang" w:hAnsi="Candara" w:cstheme="minorHAnsi"/>
          <w:lang w:val="el-GR"/>
        </w:rPr>
        <w:tab/>
        <w:t>Η τελική έγκριση των εντύπων και των άλλων υλικών θα πραγματοποιηθεί από την Αναθέτουσα Αρχή</w:t>
      </w:r>
      <w:r>
        <w:rPr>
          <w:rFonts w:ascii="Candara" w:hAnsi="Candara" w:cstheme="minorHAnsi"/>
          <w:b/>
          <w:i/>
          <w:color w:val="000000"/>
          <w:lang w:val="el-GR" w:eastAsia="el-GR"/>
        </w:rPr>
        <w:t xml:space="preserve"> </w:t>
      </w:r>
    </w:p>
    <w:p w:rsidR="00F5324B" w:rsidRDefault="00F5324B" w:rsidP="00F5324B">
      <w:pPr>
        <w:spacing w:after="0"/>
        <w:mirrorIndents/>
        <w:rPr>
          <w:rFonts w:ascii="Candara" w:hAnsi="Candara" w:cstheme="minorHAnsi"/>
          <w:b/>
          <w:i/>
          <w:color w:val="000000"/>
          <w:lang w:val="el-GR" w:eastAsia="el-GR"/>
        </w:rPr>
      </w:pPr>
    </w:p>
    <w:p w:rsidR="00F5324B" w:rsidRDefault="00F5324B" w:rsidP="00F5324B">
      <w:pPr>
        <w:spacing w:after="0"/>
        <w:mirrorIndents/>
        <w:rPr>
          <w:rFonts w:ascii="Candara" w:hAnsi="Candara" w:cstheme="minorHAnsi"/>
          <w:b/>
          <w:i/>
          <w:color w:val="000000"/>
          <w:lang w:val="el-GR" w:eastAsia="el-GR"/>
        </w:rPr>
      </w:pPr>
    </w:p>
    <w:p w:rsidR="00F5324B" w:rsidRDefault="00F5324B" w:rsidP="00F5324B">
      <w:pPr>
        <w:spacing w:after="0"/>
        <w:mirrorIndents/>
        <w:rPr>
          <w:rFonts w:ascii="Candara" w:eastAsia="Batang" w:hAnsi="Candara" w:cstheme="minorHAnsi"/>
          <w:b/>
          <w:lang w:val="el-GR"/>
        </w:rPr>
      </w:pPr>
      <w:r w:rsidRPr="00300E4D">
        <w:rPr>
          <w:rFonts w:ascii="Candara" w:hAnsi="Candara" w:cstheme="minorHAnsi"/>
          <w:b/>
          <w:i/>
          <w:color w:val="000000"/>
          <w:lang w:val="el-GR" w:eastAsia="el-GR"/>
        </w:rPr>
        <w:t xml:space="preserve">Μέγιστος προϋπολογισμός του παραδοτέου για τον ανάδοχο είναι  </w:t>
      </w:r>
      <w:r>
        <w:rPr>
          <w:rFonts w:ascii="Candara" w:hAnsi="Candara" w:cstheme="minorHAnsi"/>
          <w:b/>
          <w:i/>
          <w:color w:val="000000"/>
          <w:sz w:val="24"/>
          <w:lang w:val="el-GR" w:eastAsia="el-GR"/>
        </w:rPr>
        <w:t>2.0</w:t>
      </w:r>
      <w:r w:rsidRPr="00300E4D">
        <w:rPr>
          <w:rFonts w:ascii="Candara" w:hAnsi="Candara" w:cstheme="minorHAnsi"/>
          <w:b/>
          <w:i/>
          <w:color w:val="000000"/>
          <w:sz w:val="24"/>
          <w:lang w:val="el-GR" w:eastAsia="el-GR"/>
        </w:rPr>
        <w:t>00€</w:t>
      </w:r>
      <w:r w:rsidRPr="00300E4D">
        <w:rPr>
          <w:rFonts w:ascii="Candara" w:hAnsi="Candara" w:cstheme="minorHAnsi"/>
          <w:b/>
          <w:i/>
          <w:color w:val="000000"/>
          <w:lang w:val="el-GR" w:eastAsia="el-GR"/>
        </w:rPr>
        <w:t xml:space="preserve"> συμπεριλαμβανομένου Φ.Π.</w:t>
      </w:r>
      <w:r w:rsidRPr="00300E4D">
        <w:rPr>
          <w:rFonts w:ascii="Candara" w:hAnsi="Candara" w:cstheme="minorHAnsi"/>
          <w:b/>
          <w:i/>
          <w:color w:val="000000"/>
          <w:lang w:eastAsia="el-GR"/>
        </w:rPr>
        <w:t>A</w:t>
      </w:r>
      <w:r w:rsidRPr="00300E4D">
        <w:rPr>
          <w:rFonts w:ascii="Candara" w:hAnsi="Candara" w:cstheme="minorHAnsi"/>
          <w:b/>
          <w:i/>
          <w:color w:val="000000"/>
          <w:lang w:val="el-GR" w:eastAsia="el-GR"/>
        </w:rPr>
        <w:t>. 24%</w:t>
      </w:r>
      <w:r>
        <w:rPr>
          <w:rFonts w:ascii="Candara" w:hAnsi="Candara" w:cstheme="minorHAnsi"/>
          <w:b/>
          <w:i/>
          <w:color w:val="000000"/>
          <w:lang w:val="el-GR" w:eastAsia="el-GR"/>
        </w:rPr>
        <w:t>,</w:t>
      </w:r>
      <w:r w:rsidRPr="00FC3368">
        <w:rPr>
          <w:rFonts w:ascii="Candara" w:hAnsi="Candara" w:cstheme="minorHAnsi"/>
          <w:b/>
          <w:i/>
          <w:color w:val="000000"/>
          <w:lang w:val="el-GR" w:eastAsia="el-GR"/>
        </w:rPr>
        <w:t xml:space="preserve"> </w:t>
      </w:r>
      <w:r>
        <w:rPr>
          <w:rFonts w:ascii="Candara" w:hAnsi="Candara" w:cstheme="minorHAnsi"/>
          <w:b/>
          <w:i/>
          <w:color w:val="000000"/>
          <w:lang w:val="el-GR" w:eastAsia="el-GR"/>
        </w:rPr>
        <w:t>χρονοδιάγραμμα υλοποίησης του έργου Μάιος 2020.</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b/>
          <w:sz w:val="28"/>
          <w:szCs w:val="28"/>
          <w:lang w:val="el-GR"/>
        </w:rPr>
      </w:pPr>
      <w:r>
        <w:rPr>
          <w:rFonts w:ascii="Candara" w:eastAsia="Batang" w:hAnsi="Candara" w:cstheme="minorHAnsi"/>
          <w:b/>
          <w:sz w:val="28"/>
          <w:szCs w:val="28"/>
          <w:lang w:val="el-GR"/>
        </w:rPr>
        <w:t>Β. Μετάφραση περιεχομένου ιστοσελίδας (</w:t>
      </w:r>
      <w:r>
        <w:rPr>
          <w:rFonts w:ascii="Candara" w:hAnsi="Candara"/>
          <w:b/>
          <w:sz w:val="28"/>
          <w:szCs w:val="28"/>
          <w:lang w:val="el-GR"/>
        </w:rPr>
        <w:t xml:space="preserve">Παραδοτέο </w:t>
      </w:r>
      <w:r w:rsidRPr="00026DF3">
        <w:rPr>
          <w:rFonts w:ascii="Candara" w:hAnsi="Candara"/>
          <w:b/>
          <w:sz w:val="28"/>
          <w:szCs w:val="28"/>
        </w:rPr>
        <w:t>D</w:t>
      </w:r>
      <w:r w:rsidRPr="00026DF3">
        <w:rPr>
          <w:rFonts w:ascii="Candara" w:hAnsi="Candara"/>
          <w:b/>
          <w:sz w:val="28"/>
          <w:szCs w:val="28"/>
          <w:lang w:val="el-GR"/>
        </w:rPr>
        <w:t>.2</w:t>
      </w:r>
      <w:r>
        <w:rPr>
          <w:rFonts w:ascii="Candara" w:hAnsi="Candara"/>
          <w:b/>
          <w:sz w:val="28"/>
          <w:szCs w:val="28"/>
          <w:lang w:val="el-GR"/>
        </w:rPr>
        <w:t>.3.2)</w:t>
      </w: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Στα πλαίσια της υλοποίησης του έργου, θα σχεδιαστεί και θα δημιουργηθεί ιστοσελίδα καθώς και πληροφοριακό υλικό σε 3 γλώσσες. Η Περιφέρεια Ηπείρου έχει αναλάβει την μετάφραση </w:t>
      </w:r>
      <w:r w:rsidR="004A5DD0">
        <w:rPr>
          <w:rFonts w:ascii="Candara" w:eastAsia="Batang" w:hAnsi="Candara" w:cstheme="minorHAnsi"/>
          <w:lang w:val="el-GR"/>
        </w:rPr>
        <w:t>αυτών</w:t>
      </w:r>
      <w:r>
        <w:rPr>
          <w:rFonts w:ascii="Candara" w:eastAsia="Batang" w:hAnsi="Candara" w:cstheme="minorHAnsi"/>
          <w:lang w:val="el-GR"/>
        </w:rPr>
        <w:t xml:space="preserve"> από τα αγγλική στην ελληνική γλώσσα.</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 Ως εκ τούτου, ο</w:t>
      </w:r>
      <w:r w:rsidRPr="00393FF3">
        <w:rPr>
          <w:rFonts w:ascii="Candara" w:eastAsia="Batang" w:hAnsi="Candara" w:cstheme="minorHAnsi"/>
          <w:lang w:val="el-GR"/>
        </w:rPr>
        <w:t xml:space="preserve"> Ανάδοχος υποχρεούται για</w:t>
      </w:r>
      <w:r>
        <w:rPr>
          <w:rFonts w:ascii="Candara" w:eastAsia="Batang" w:hAnsi="Candara" w:cstheme="minorHAnsi"/>
          <w:lang w:val="el-GR"/>
        </w:rPr>
        <w:t xml:space="preserve"> την μετάφραση του περιεχομένου της ιστοσελίδας. Το περιεχόμενο θα προσδιοριστεί σε συνεργασία με το Πανεπιστήμιο  Πατρών που είναι ο υπεύθυνος εταίρος για τη δημιουργία της ιστοσελίδας.</w:t>
      </w:r>
    </w:p>
    <w:p w:rsidR="00F5324B" w:rsidRDefault="00F5324B" w:rsidP="00F5324B">
      <w:pPr>
        <w:spacing w:after="0"/>
        <w:mirrorIndents/>
        <w:rPr>
          <w:rFonts w:ascii="Candara" w:hAnsi="Candara" w:cstheme="minorHAnsi"/>
          <w:b/>
          <w:i/>
          <w:color w:val="000000"/>
          <w:lang w:val="el-GR" w:eastAsia="el-GR"/>
        </w:rPr>
      </w:pPr>
    </w:p>
    <w:p w:rsidR="00F5324B" w:rsidRDefault="00F5324B" w:rsidP="00F5324B">
      <w:pPr>
        <w:spacing w:after="0"/>
        <w:mirrorIndents/>
        <w:rPr>
          <w:rFonts w:ascii="Candara" w:eastAsia="Batang" w:hAnsi="Candara" w:cstheme="minorHAnsi"/>
          <w:b/>
          <w:lang w:val="el-GR"/>
        </w:rPr>
      </w:pPr>
      <w:r w:rsidRPr="00300E4D">
        <w:rPr>
          <w:rFonts w:ascii="Candara" w:hAnsi="Candara" w:cstheme="minorHAnsi"/>
          <w:b/>
          <w:i/>
          <w:color w:val="000000"/>
          <w:lang w:val="el-GR" w:eastAsia="el-GR"/>
        </w:rPr>
        <w:t xml:space="preserve">Μέγιστος προϋπολογισμός του παραδοτέου για τον ανάδοχο είναι  </w:t>
      </w:r>
      <w:r>
        <w:rPr>
          <w:rFonts w:ascii="Candara" w:hAnsi="Candara" w:cstheme="minorHAnsi"/>
          <w:b/>
          <w:i/>
          <w:color w:val="000000"/>
          <w:sz w:val="24"/>
          <w:lang w:val="el-GR" w:eastAsia="el-GR"/>
        </w:rPr>
        <w:t>5</w:t>
      </w:r>
      <w:r w:rsidRPr="00300E4D">
        <w:rPr>
          <w:rFonts w:ascii="Candara" w:hAnsi="Candara" w:cstheme="minorHAnsi"/>
          <w:b/>
          <w:i/>
          <w:color w:val="000000"/>
          <w:sz w:val="24"/>
          <w:lang w:val="el-GR" w:eastAsia="el-GR"/>
        </w:rPr>
        <w:t>00€</w:t>
      </w:r>
      <w:r w:rsidRPr="00300E4D">
        <w:rPr>
          <w:rFonts w:ascii="Candara" w:hAnsi="Candara" w:cstheme="minorHAnsi"/>
          <w:b/>
          <w:i/>
          <w:color w:val="000000"/>
          <w:lang w:val="el-GR" w:eastAsia="el-GR"/>
        </w:rPr>
        <w:t xml:space="preserve"> συμπεριλαμβανομένου Φ.Π.</w:t>
      </w:r>
      <w:r w:rsidRPr="00300E4D">
        <w:rPr>
          <w:rFonts w:ascii="Candara" w:hAnsi="Candara" w:cstheme="minorHAnsi"/>
          <w:b/>
          <w:i/>
          <w:color w:val="000000"/>
          <w:lang w:eastAsia="el-GR"/>
        </w:rPr>
        <w:t>A</w:t>
      </w:r>
      <w:r w:rsidRPr="00300E4D">
        <w:rPr>
          <w:rFonts w:ascii="Candara" w:hAnsi="Candara" w:cstheme="minorHAnsi"/>
          <w:b/>
          <w:i/>
          <w:color w:val="000000"/>
          <w:lang w:val="el-GR" w:eastAsia="el-GR"/>
        </w:rPr>
        <w:t>. 24%</w:t>
      </w:r>
      <w:r>
        <w:rPr>
          <w:rFonts w:ascii="Candara" w:hAnsi="Candara" w:cstheme="minorHAnsi"/>
          <w:b/>
          <w:i/>
          <w:color w:val="000000"/>
          <w:lang w:val="el-GR" w:eastAsia="el-GR"/>
        </w:rPr>
        <w:t>,</w:t>
      </w:r>
      <w:r w:rsidRPr="00FC3368">
        <w:rPr>
          <w:rFonts w:ascii="Candara" w:hAnsi="Candara" w:cstheme="minorHAnsi"/>
          <w:b/>
          <w:i/>
          <w:color w:val="000000"/>
          <w:lang w:val="el-GR" w:eastAsia="el-GR"/>
        </w:rPr>
        <w:t xml:space="preserve"> </w:t>
      </w:r>
      <w:r>
        <w:rPr>
          <w:rFonts w:ascii="Candara" w:hAnsi="Candara" w:cstheme="minorHAnsi"/>
          <w:b/>
          <w:i/>
          <w:color w:val="000000"/>
          <w:lang w:val="el-GR" w:eastAsia="el-GR"/>
        </w:rPr>
        <w:t>χρονοδιάγραμμα υλοποίησης του έργου, καθ’ όλη τη διάρκεια  του έργου.</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b/>
          <w:sz w:val="28"/>
          <w:szCs w:val="28"/>
          <w:lang w:val="el-GR"/>
        </w:rPr>
      </w:pPr>
    </w:p>
    <w:p w:rsidR="00F5324B" w:rsidRPr="00290C63" w:rsidRDefault="00F5324B" w:rsidP="00F5324B">
      <w:pPr>
        <w:spacing w:after="0"/>
        <w:contextualSpacing/>
        <w:mirrorIndents/>
        <w:rPr>
          <w:rFonts w:ascii="Candara" w:eastAsia="Batang" w:hAnsi="Candara" w:cstheme="minorHAnsi"/>
          <w:b/>
          <w:sz w:val="28"/>
          <w:szCs w:val="28"/>
          <w:lang w:val="el-GR"/>
        </w:rPr>
      </w:pPr>
      <w:r>
        <w:rPr>
          <w:rFonts w:ascii="Candara" w:eastAsia="Batang" w:hAnsi="Candara" w:cstheme="minorHAnsi"/>
          <w:b/>
          <w:sz w:val="28"/>
          <w:szCs w:val="28"/>
          <w:lang w:val="el-GR"/>
        </w:rPr>
        <w:t>Γ</w:t>
      </w:r>
      <w:r w:rsidRPr="005C06A5">
        <w:rPr>
          <w:rFonts w:ascii="Candara" w:eastAsia="Batang" w:hAnsi="Candara" w:cstheme="minorHAnsi"/>
          <w:b/>
          <w:sz w:val="28"/>
          <w:szCs w:val="28"/>
          <w:lang w:val="el-GR"/>
        </w:rPr>
        <w:t xml:space="preserve">. </w:t>
      </w:r>
      <w:r>
        <w:rPr>
          <w:rFonts w:ascii="Candara" w:eastAsia="Batang" w:hAnsi="Candara" w:cstheme="minorHAnsi"/>
          <w:b/>
          <w:sz w:val="28"/>
          <w:szCs w:val="28"/>
          <w:lang w:val="el-GR"/>
        </w:rPr>
        <w:t xml:space="preserve"> Μετάφραση και παραγωγή </w:t>
      </w:r>
      <w:r w:rsidRPr="002C61CB">
        <w:rPr>
          <w:rFonts w:ascii="Candara" w:eastAsia="Batang" w:hAnsi="Candara" w:cstheme="minorHAnsi"/>
          <w:b/>
          <w:sz w:val="28"/>
          <w:szCs w:val="28"/>
          <w:lang w:val="el-GR"/>
        </w:rPr>
        <w:t xml:space="preserve">γενικού πληροφοριακού υλικού του έργου &amp; υλικό προώθησης σχετικό με τις συναντήσεις των </w:t>
      </w:r>
      <w:r w:rsidRPr="002C61CB">
        <w:rPr>
          <w:rFonts w:ascii="Candara" w:eastAsia="Batang" w:hAnsi="Candara" w:cstheme="minorHAnsi"/>
          <w:b/>
          <w:sz w:val="28"/>
          <w:szCs w:val="28"/>
        </w:rPr>
        <w:t>D</w:t>
      </w:r>
      <w:r w:rsidRPr="002C61CB">
        <w:rPr>
          <w:rFonts w:ascii="Candara" w:eastAsia="Batang" w:hAnsi="Candara" w:cstheme="minorHAnsi"/>
          <w:b/>
          <w:sz w:val="28"/>
          <w:szCs w:val="28"/>
          <w:lang w:val="el-GR"/>
        </w:rPr>
        <w:t>.3.3</w:t>
      </w:r>
      <w:r>
        <w:rPr>
          <w:rFonts w:ascii="Candara" w:eastAsia="Batang" w:hAnsi="Candara" w:cstheme="minorHAnsi"/>
          <w:b/>
          <w:sz w:val="28"/>
          <w:szCs w:val="28"/>
          <w:lang w:val="el-GR"/>
        </w:rPr>
        <w:t>.3</w:t>
      </w:r>
      <w:r w:rsidRPr="002C61CB">
        <w:rPr>
          <w:rFonts w:ascii="Candara" w:eastAsia="Batang" w:hAnsi="Candara" w:cstheme="minorHAnsi"/>
          <w:b/>
          <w:sz w:val="28"/>
          <w:szCs w:val="28"/>
          <w:lang w:val="el-GR"/>
        </w:rPr>
        <w:t xml:space="preserve"> και </w:t>
      </w:r>
      <w:r w:rsidRPr="002C61CB">
        <w:rPr>
          <w:rFonts w:ascii="Candara" w:eastAsia="Batang" w:hAnsi="Candara" w:cstheme="minorHAnsi"/>
          <w:b/>
          <w:sz w:val="28"/>
          <w:szCs w:val="28"/>
        </w:rPr>
        <w:t>D</w:t>
      </w:r>
      <w:r>
        <w:rPr>
          <w:rFonts w:ascii="Candara" w:eastAsia="Batang" w:hAnsi="Candara" w:cstheme="minorHAnsi"/>
          <w:b/>
          <w:sz w:val="28"/>
          <w:szCs w:val="28"/>
          <w:lang w:val="el-GR"/>
        </w:rPr>
        <w:t>.3.3.5  (</w:t>
      </w:r>
      <w:r w:rsidRPr="00026DF3">
        <w:rPr>
          <w:rFonts w:ascii="Candara" w:hAnsi="Candara"/>
          <w:b/>
          <w:sz w:val="28"/>
          <w:szCs w:val="28"/>
          <w:lang w:val="el-GR"/>
        </w:rPr>
        <w:t xml:space="preserve">Παραδοτέο </w:t>
      </w:r>
      <w:r w:rsidRPr="00026DF3">
        <w:rPr>
          <w:rFonts w:ascii="Candara" w:hAnsi="Candara"/>
          <w:b/>
          <w:sz w:val="28"/>
          <w:szCs w:val="28"/>
        </w:rPr>
        <w:t>D</w:t>
      </w:r>
      <w:r w:rsidRPr="00026DF3">
        <w:rPr>
          <w:rFonts w:ascii="Candara" w:hAnsi="Candara"/>
          <w:b/>
          <w:sz w:val="28"/>
          <w:szCs w:val="28"/>
          <w:lang w:val="el-GR"/>
        </w:rPr>
        <w:t>.2</w:t>
      </w:r>
      <w:r>
        <w:rPr>
          <w:rFonts w:ascii="Candara" w:hAnsi="Candara"/>
          <w:b/>
          <w:sz w:val="28"/>
          <w:szCs w:val="28"/>
          <w:lang w:val="el-GR"/>
        </w:rPr>
        <w:t>.3.3</w:t>
      </w:r>
      <w:r w:rsidRPr="00026DF3">
        <w:rPr>
          <w:rFonts w:ascii="Candara" w:hAnsi="Candara"/>
          <w:b/>
          <w:sz w:val="28"/>
          <w:szCs w:val="28"/>
          <w:lang w:val="el-GR"/>
        </w:rPr>
        <w:t>)</w:t>
      </w:r>
    </w:p>
    <w:p w:rsidR="00F5324B" w:rsidRPr="00300E4D" w:rsidRDefault="00F5324B" w:rsidP="00F5324B">
      <w:pPr>
        <w:spacing w:after="0"/>
        <w:contextualSpacing/>
        <w:mirrorIndents/>
        <w:rPr>
          <w:rFonts w:ascii="Candara" w:eastAsia="Batang" w:hAnsi="Candara" w:cstheme="minorHAnsi"/>
          <w:b/>
          <w:lang w:val="el-GR"/>
        </w:rPr>
      </w:pP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Ο Ανάδοχος καλείται να </w:t>
      </w:r>
      <w:r w:rsidRPr="001F6A7E">
        <w:rPr>
          <w:rFonts w:ascii="Candara" w:eastAsia="Batang" w:hAnsi="Candara" w:cstheme="minorHAnsi"/>
          <w:lang w:val="el-GR"/>
        </w:rPr>
        <w:t xml:space="preserve">υλοποιήσει την παραγωγή του </w:t>
      </w:r>
      <w:r>
        <w:rPr>
          <w:rFonts w:ascii="Candara" w:eastAsia="Batang" w:hAnsi="Candara" w:cstheme="minorHAnsi"/>
          <w:lang w:val="el-GR"/>
        </w:rPr>
        <w:t xml:space="preserve">γενικού </w:t>
      </w:r>
      <w:r w:rsidRPr="001F6A7E">
        <w:rPr>
          <w:rFonts w:ascii="Candara" w:eastAsia="Batang" w:hAnsi="Candara" w:cstheme="minorHAnsi"/>
          <w:lang w:val="el-GR"/>
        </w:rPr>
        <w:t>προωθητικού</w:t>
      </w:r>
      <w:r>
        <w:rPr>
          <w:rFonts w:ascii="Candara" w:eastAsia="Batang" w:hAnsi="Candara" w:cstheme="minorHAnsi"/>
          <w:lang w:val="el-GR"/>
        </w:rPr>
        <w:t xml:space="preserve">-πληροφοριακού υλικού, αναφορικά με τη διοργάνωση της συνεντεύξης τύπου, των συναντήσεων, των προωθητικών </w:t>
      </w:r>
      <w:r w:rsidRPr="001F6A7E">
        <w:rPr>
          <w:rFonts w:ascii="Candara" w:eastAsia="Batang" w:hAnsi="Candara" w:cstheme="minorHAnsi"/>
          <w:lang w:val="el-GR"/>
        </w:rPr>
        <w:t>εκδηλώσεων</w:t>
      </w:r>
      <w:r>
        <w:rPr>
          <w:rFonts w:ascii="Candara" w:eastAsia="Batang" w:hAnsi="Candara" w:cstheme="minorHAnsi"/>
          <w:lang w:val="el-GR"/>
        </w:rPr>
        <w:t xml:space="preserve"> και των συμμετοχών σε διεθνείς εκθέσεις, σύμφωνα με τις οδηγίες και τις </w:t>
      </w:r>
      <w:r w:rsidRPr="00300E4D">
        <w:rPr>
          <w:rFonts w:ascii="Candara" w:eastAsia="Batang" w:hAnsi="Candara" w:cstheme="minorHAnsi"/>
          <w:lang w:val="el-GR"/>
        </w:rPr>
        <w:t xml:space="preserve">κατευθυντήριες γραμμές </w:t>
      </w:r>
      <w:r>
        <w:rPr>
          <w:rFonts w:ascii="Candara" w:eastAsia="Batang" w:hAnsi="Candara" w:cstheme="minorHAnsi"/>
          <w:lang w:val="el-GR"/>
        </w:rPr>
        <w:t xml:space="preserve">της </w:t>
      </w:r>
      <w:r w:rsidRPr="00B40795">
        <w:rPr>
          <w:rFonts w:ascii="Candara" w:eastAsia="Batang" w:hAnsi="Candara" w:cstheme="minorHAnsi"/>
          <w:lang w:val="el-GR"/>
        </w:rPr>
        <w:t>Κοινής Τεχνικής Γραμματείας</w:t>
      </w:r>
      <w:r>
        <w:rPr>
          <w:rFonts w:ascii="Candara" w:eastAsia="Batang" w:hAnsi="Candara" w:cstheme="minorHAnsi"/>
          <w:lang w:val="el-GR"/>
        </w:rPr>
        <w:t xml:space="preserve">, αναφορικά με </w:t>
      </w:r>
      <w:r w:rsidRPr="00B40795">
        <w:rPr>
          <w:rFonts w:ascii="Candara" w:eastAsia="Batang" w:hAnsi="Candara" w:cstheme="minorHAnsi"/>
          <w:lang w:val="el-GR"/>
        </w:rPr>
        <w:t xml:space="preserve">τη δημοσιότητα και τους αντίστοιχους κανόνες </w:t>
      </w:r>
      <w:r>
        <w:rPr>
          <w:rFonts w:ascii="Candara" w:eastAsia="Batang" w:hAnsi="Candara" w:cstheme="minorHAnsi"/>
          <w:lang w:val="el-GR"/>
        </w:rPr>
        <w:t xml:space="preserve">που διέπουν το διακρατικό </w:t>
      </w:r>
      <w:r w:rsidRPr="00B40795">
        <w:rPr>
          <w:rFonts w:ascii="Candara" w:eastAsia="Batang" w:hAnsi="Candara" w:cstheme="minorHAnsi"/>
          <w:lang w:val="el-GR"/>
        </w:rPr>
        <w:t>πρ</w:t>
      </w:r>
      <w:r>
        <w:rPr>
          <w:rFonts w:ascii="Candara" w:eastAsia="Batang" w:hAnsi="Candara" w:cstheme="minorHAnsi"/>
          <w:lang w:val="el-GR"/>
        </w:rPr>
        <w:t>ό</w:t>
      </w:r>
      <w:r w:rsidRPr="00B40795">
        <w:rPr>
          <w:rFonts w:ascii="Candara" w:eastAsia="Batang" w:hAnsi="Candara" w:cstheme="minorHAnsi"/>
          <w:lang w:val="el-GR"/>
        </w:rPr>
        <w:t>γρ</w:t>
      </w:r>
      <w:r>
        <w:rPr>
          <w:rFonts w:ascii="Candara" w:eastAsia="Batang" w:hAnsi="Candara" w:cstheme="minorHAnsi"/>
          <w:lang w:val="el-GR"/>
        </w:rPr>
        <w:t xml:space="preserve">αμμα </w:t>
      </w:r>
      <w:r>
        <w:rPr>
          <w:rFonts w:ascii="Candara" w:eastAsia="Batang" w:hAnsi="Candara" w:cstheme="minorHAnsi"/>
        </w:rPr>
        <w:t>Interreg</w:t>
      </w:r>
      <w:r w:rsidRPr="00EF3155">
        <w:rPr>
          <w:rFonts w:ascii="Candara" w:eastAsia="Batang" w:hAnsi="Candara" w:cstheme="minorHAnsi"/>
          <w:lang w:val="el-GR"/>
        </w:rPr>
        <w:t xml:space="preserve"> </w:t>
      </w:r>
      <w:r>
        <w:rPr>
          <w:rFonts w:ascii="Candara" w:eastAsia="Batang" w:hAnsi="Candara" w:cstheme="minorHAnsi"/>
          <w:lang w:val="el-GR"/>
        </w:rPr>
        <w:t>Ελλάδα-Ιταλία 2014-2020. Η εν λόγω παραγωγή θα γίνει κατόπιν συνεργασίας με την Αναθέτουσα Αρχή  καθώς και την Περιφέρεια Δυτικής Ελλάδος και το Επιμελήτηριο του Μπάρι, υπεύθυνοι εταίροι του έργου για την σχεδίαση  του υλικού και την υλοποίηση του αντίστοιχα.</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Γ.1.</w:t>
      </w:r>
      <w:r>
        <w:rPr>
          <w:rFonts w:ascii="Candara" w:eastAsia="Batang" w:hAnsi="Candara" w:cstheme="minorHAnsi"/>
          <w:b/>
          <w:lang w:val="el-GR"/>
        </w:rPr>
        <w:t xml:space="preserve"> </w:t>
      </w:r>
      <w:r>
        <w:rPr>
          <w:rFonts w:ascii="Candara" w:eastAsia="Batang" w:hAnsi="Candara" w:cstheme="minorHAnsi"/>
          <w:b/>
          <w:sz w:val="28"/>
          <w:szCs w:val="28"/>
          <w:lang w:val="el-GR"/>
        </w:rPr>
        <w:t>Γενικό πληροφοριακό υλικό του έργου</w:t>
      </w:r>
    </w:p>
    <w:p w:rsidR="00F5324B" w:rsidRDefault="00F5324B" w:rsidP="00F5324B">
      <w:pPr>
        <w:spacing w:after="0"/>
        <w:mirrorIndents/>
        <w:rPr>
          <w:rFonts w:ascii="Candara" w:eastAsia="Batang" w:hAnsi="Candara" w:cstheme="minorHAnsi"/>
          <w:lang w:val="el-GR"/>
        </w:rPr>
      </w:pPr>
      <w:r w:rsidRPr="002C61CB">
        <w:rPr>
          <w:rFonts w:ascii="Candara" w:eastAsia="Batang" w:hAnsi="Candara" w:cstheme="minorHAnsi"/>
          <w:lang w:val="el-GR"/>
        </w:rPr>
        <w:t xml:space="preserve">Ο </w:t>
      </w:r>
      <w:r>
        <w:rPr>
          <w:rFonts w:ascii="Candara" w:eastAsia="Batang" w:hAnsi="Candara" w:cstheme="minorHAnsi"/>
          <w:lang w:val="el-GR"/>
        </w:rPr>
        <w:t xml:space="preserve"> Ανάδοχος στα πλαίσια της υλοποίησης του έργου καλείτα</w:t>
      </w:r>
      <w:r w:rsidR="004A5DD0">
        <w:rPr>
          <w:rFonts w:ascii="Candara" w:eastAsia="Batang" w:hAnsi="Candara" w:cstheme="minorHAnsi"/>
          <w:lang w:val="el-GR"/>
        </w:rPr>
        <w:t>ι να προβεί στην παραγωγή των κάτωθι</w:t>
      </w:r>
      <w:r>
        <w:rPr>
          <w:rFonts w:ascii="Candara" w:eastAsia="Batang" w:hAnsi="Candara" w:cstheme="minorHAnsi"/>
          <w:lang w:val="el-GR"/>
        </w:rPr>
        <w:t>:</w:t>
      </w:r>
    </w:p>
    <w:p w:rsidR="00F5324B" w:rsidRDefault="00F5324B" w:rsidP="00F5324B">
      <w:pPr>
        <w:spacing w:after="0"/>
        <w:contextualSpacing/>
        <w:mirrorIndents/>
        <w:rPr>
          <w:rFonts w:ascii="Candara" w:eastAsia="Batang" w:hAnsi="Candara" w:cstheme="minorHAnsi"/>
          <w:lang w:val="el-GR"/>
        </w:rPr>
      </w:pPr>
      <w:r w:rsidRPr="0030459C">
        <w:rPr>
          <w:rFonts w:ascii="Candara" w:eastAsia="Batang" w:hAnsi="Candara" w:cstheme="minorHAnsi"/>
          <w:lang w:val="el-GR"/>
        </w:rPr>
        <w:t xml:space="preserve"> </w:t>
      </w:r>
    </w:p>
    <w:p w:rsidR="00F5324B" w:rsidRPr="00BB439B" w:rsidRDefault="00F5324B" w:rsidP="00F5324B">
      <w:pPr>
        <w:spacing w:after="0"/>
        <w:contextualSpacing/>
        <w:mirrorIndents/>
        <w:rPr>
          <w:rFonts w:ascii="Candara" w:eastAsia="Batang" w:hAnsi="Candara" w:cstheme="minorHAnsi"/>
          <w:lang w:val="el-GR"/>
        </w:rPr>
      </w:pPr>
      <w:r w:rsidRPr="00A172BD">
        <w:rPr>
          <w:rFonts w:ascii="Candara" w:eastAsia="Batang" w:hAnsi="Candara" w:cstheme="minorHAnsi"/>
          <w:b/>
          <w:lang w:val="el-GR"/>
        </w:rPr>
        <w:t>α)</w:t>
      </w:r>
      <w:r w:rsidRPr="00BB439B">
        <w:rPr>
          <w:rFonts w:ascii="Candara" w:eastAsia="Batang" w:hAnsi="Candara" w:cstheme="minorHAnsi"/>
          <w:lang w:val="el-GR"/>
        </w:rPr>
        <w:t xml:space="preserve"> </w:t>
      </w:r>
      <w:r w:rsidRPr="00CE0506">
        <w:rPr>
          <w:rFonts w:ascii="Candara" w:eastAsia="Batang" w:hAnsi="Candara" w:cstheme="minorHAnsi"/>
          <w:b/>
          <w:lang w:val="el-GR"/>
        </w:rPr>
        <w:t>Επαγγελματικές Κάρτες: Pvc – τύπου πιστωτική</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u w:val="single"/>
          <w:lang w:val="el-GR"/>
        </w:rPr>
        <w:t>Κατ΄ ελάχιστον προδιαγραφές</w:t>
      </w:r>
      <w:r w:rsidRPr="00BB439B">
        <w:rPr>
          <w:rFonts w:ascii="Candara" w:eastAsia="Batang" w:hAnsi="Candara" w:cstheme="minorHAnsi"/>
          <w:lang w:val="el-GR"/>
        </w:rPr>
        <w:t xml:space="preserve"> </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Κάρτα τύπου πιστωτικής 2 όψεων με μεταβλητά δεδομένα - πλαστική PVC</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Τελικό σχήμα της κάρτας είναι 85,60mm X 53,98mm,</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 xml:space="preserve">Πάχος της 0,76mm -5/+10% και </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Ακτίνα (radius corner) 3,18 σύμφωνα με τις προδιαγραφές ISO 7810 (ISO standard size).</w:t>
      </w:r>
    </w:p>
    <w:p w:rsidR="00F5324B" w:rsidRPr="00BB439B" w:rsidRDefault="00F5324B" w:rsidP="00F5324B">
      <w:pPr>
        <w:spacing w:after="0"/>
        <w:mirrorIndents/>
        <w:rPr>
          <w:rFonts w:ascii="Candara" w:eastAsia="Batang" w:hAnsi="Candara" w:cstheme="minorHAnsi"/>
          <w:u w:val="single"/>
          <w:lang w:val="el-GR"/>
        </w:rPr>
      </w:pPr>
      <w:r w:rsidRPr="00BB439B">
        <w:rPr>
          <w:rFonts w:ascii="Candara" w:eastAsia="Batang" w:hAnsi="Candara" w:cstheme="minorHAnsi"/>
          <w:u w:val="single"/>
          <w:lang w:val="el-GR"/>
        </w:rPr>
        <w:t xml:space="preserve">Παραγωγή 200 τεμάχια </w:t>
      </w:r>
    </w:p>
    <w:p w:rsidR="00F5324B" w:rsidRPr="00BB439B" w:rsidRDefault="00F5324B" w:rsidP="00F5324B">
      <w:pPr>
        <w:spacing w:after="0"/>
        <w:contextualSpacing/>
        <w:mirrorIndents/>
        <w:rPr>
          <w:rFonts w:ascii="Candara" w:eastAsia="Batang" w:hAnsi="Candara" w:cstheme="minorHAnsi"/>
          <w:lang w:val="el-GR"/>
        </w:rPr>
      </w:pPr>
    </w:p>
    <w:p w:rsidR="00F5324B" w:rsidRPr="00A172BD" w:rsidRDefault="00F5324B" w:rsidP="00F5324B">
      <w:pPr>
        <w:spacing w:after="0"/>
        <w:contextualSpacing/>
        <w:mirrorIndents/>
        <w:rPr>
          <w:rFonts w:ascii="Candara" w:eastAsia="Batang" w:hAnsi="Candara" w:cstheme="minorHAnsi"/>
          <w:b/>
          <w:lang w:val="el-GR"/>
        </w:rPr>
      </w:pPr>
      <w:r w:rsidRPr="00A172BD">
        <w:rPr>
          <w:rFonts w:ascii="Candara" w:eastAsia="Batang" w:hAnsi="Candara" w:cstheme="minorHAnsi"/>
          <w:b/>
          <w:lang w:val="el-GR"/>
        </w:rPr>
        <w:t>β) Επιστολόχαρτο</w:t>
      </w:r>
    </w:p>
    <w:p w:rsidR="00F5324B" w:rsidRPr="00BB439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Κατ΄ ελάχιστον προδιαγραφές: </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Μέγεθος: Α4</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Χρώμα χαρτιού, λευκό, minimum 90 gr</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Τετραχρωμία</w:t>
      </w:r>
    </w:p>
    <w:p w:rsidR="00F5324B" w:rsidRPr="00BB439B" w:rsidRDefault="00F5324B" w:rsidP="00F5324B">
      <w:pPr>
        <w:spacing w:after="0"/>
        <w:mirrorIndents/>
        <w:rPr>
          <w:rFonts w:ascii="Candara" w:eastAsia="Batang" w:hAnsi="Candara" w:cstheme="minorHAnsi"/>
          <w:u w:val="single"/>
          <w:lang w:val="el-GR"/>
        </w:rPr>
      </w:pPr>
      <w:r w:rsidRPr="00BB439B">
        <w:rPr>
          <w:rFonts w:ascii="Candara" w:eastAsia="Batang" w:hAnsi="Candara" w:cstheme="minorHAnsi"/>
          <w:u w:val="single"/>
          <w:lang w:val="el-GR"/>
        </w:rPr>
        <w:t>Παραγωγή 1000  τεμαχίων</w:t>
      </w:r>
    </w:p>
    <w:p w:rsidR="00F5324B" w:rsidRDefault="00F5324B" w:rsidP="00F5324B">
      <w:pPr>
        <w:spacing w:after="0"/>
        <w:contextualSpacing/>
        <w:mirrorIndents/>
        <w:rPr>
          <w:rFonts w:ascii="Candara" w:eastAsia="Batang" w:hAnsi="Candara" w:cstheme="minorHAnsi"/>
          <w:lang w:val="el-GR"/>
        </w:rPr>
      </w:pPr>
    </w:p>
    <w:p w:rsidR="00F5324B" w:rsidRPr="00BB439B" w:rsidRDefault="00F5324B" w:rsidP="00F5324B">
      <w:pPr>
        <w:spacing w:after="0"/>
        <w:contextualSpacing/>
        <w:mirrorIndents/>
        <w:rPr>
          <w:rFonts w:ascii="Candara" w:eastAsia="Batang" w:hAnsi="Candara" w:cstheme="minorHAnsi"/>
          <w:lang w:val="el-GR"/>
        </w:rPr>
      </w:pPr>
    </w:p>
    <w:p w:rsidR="00F5324B" w:rsidRPr="00CE0506" w:rsidRDefault="00F5324B" w:rsidP="00F5324B">
      <w:pPr>
        <w:spacing w:after="0"/>
        <w:contextualSpacing/>
        <w:mirrorIndents/>
        <w:rPr>
          <w:rFonts w:ascii="Candara" w:eastAsia="Batang" w:hAnsi="Candara" w:cstheme="minorHAnsi"/>
          <w:b/>
          <w:lang w:val="el-GR"/>
        </w:rPr>
      </w:pPr>
      <w:r w:rsidRPr="00CE0506">
        <w:rPr>
          <w:rFonts w:ascii="Candara" w:eastAsia="Batang" w:hAnsi="Candara" w:cstheme="minorHAnsi"/>
          <w:b/>
          <w:lang w:val="el-GR"/>
        </w:rPr>
        <w:t>γ) Φάκελοι (Folders) :</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Κατ΄</w:t>
      </w:r>
      <w:r>
        <w:rPr>
          <w:rFonts w:ascii="Candara" w:eastAsia="Batang" w:hAnsi="Candara" w:cstheme="minorHAnsi"/>
          <w:lang w:val="el-GR"/>
        </w:rPr>
        <w:t xml:space="preserve"> </w:t>
      </w:r>
      <w:r w:rsidRPr="00BB439B">
        <w:rPr>
          <w:rFonts w:ascii="Candara" w:eastAsia="Batang" w:hAnsi="Candara" w:cstheme="minorHAnsi"/>
          <w:lang w:val="el-GR"/>
        </w:rPr>
        <w:t xml:space="preserve">ελάχιστον προδιαγραφές </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Χαρτί: 350 gr</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Γυαλιστερή πλαστικοποίηση όψης εμπρός</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Διάσταση: ανάπτυγμα, 56 X 42 cm (με εσωτερικά αυτιά)</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Τετραχρωμία</w:t>
      </w:r>
    </w:p>
    <w:p w:rsidR="00F5324B" w:rsidRPr="00BB439B" w:rsidRDefault="00F5324B" w:rsidP="00F5324B">
      <w:pPr>
        <w:spacing w:after="0"/>
        <w:contextualSpacing/>
        <w:mirrorIndents/>
        <w:rPr>
          <w:rFonts w:ascii="Candara" w:eastAsia="Batang" w:hAnsi="Candara" w:cstheme="minorHAnsi"/>
          <w:lang w:val="el-GR"/>
        </w:rPr>
      </w:pPr>
      <w:r w:rsidRPr="00BB439B">
        <w:rPr>
          <w:rFonts w:ascii="Candara" w:eastAsia="Batang" w:hAnsi="Candara" w:cstheme="minorHAnsi"/>
          <w:lang w:val="el-GR"/>
        </w:rPr>
        <w:t>•</w:t>
      </w:r>
      <w:r w:rsidRPr="00BB439B">
        <w:rPr>
          <w:rFonts w:ascii="Candara" w:eastAsia="Batang" w:hAnsi="Candara" w:cstheme="minorHAnsi"/>
          <w:lang w:val="el-GR"/>
        </w:rPr>
        <w:tab/>
        <w:t>Να χωράει μπλοκ σημειώσεων Α4 και στυλό</w:t>
      </w:r>
    </w:p>
    <w:p w:rsidR="00F5324B" w:rsidRDefault="00F5324B" w:rsidP="00F5324B">
      <w:pPr>
        <w:spacing w:after="0"/>
        <w:mirrorIndents/>
        <w:rPr>
          <w:rFonts w:ascii="Candara" w:eastAsia="Batang" w:hAnsi="Candara" w:cstheme="minorHAnsi"/>
          <w:u w:val="single"/>
          <w:lang w:val="el-GR"/>
        </w:rPr>
      </w:pPr>
      <w:r w:rsidRPr="00BB439B">
        <w:rPr>
          <w:rFonts w:ascii="Candara" w:eastAsia="Batang" w:hAnsi="Candara" w:cstheme="minorHAnsi"/>
          <w:u w:val="single"/>
          <w:lang w:val="el-GR"/>
        </w:rPr>
        <w:t>Παραγωγή 150 τεμαχίων</w:t>
      </w:r>
    </w:p>
    <w:p w:rsidR="00F5324B" w:rsidRDefault="00F5324B" w:rsidP="00F5324B">
      <w:pPr>
        <w:spacing w:after="0"/>
        <w:mirrorIndents/>
        <w:rPr>
          <w:rFonts w:ascii="Candara" w:eastAsia="Batang" w:hAnsi="Candara" w:cstheme="minorHAnsi"/>
          <w:u w:val="single"/>
          <w:lang w:val="el-GR"/>
        </w:rPr>
      </w:pPr>
    </w:p>
    <w:p w:rsidR="00F5324B" w:rsidRDefault="00F5324B" w:rsidP="00F5324B">
      <w:pPr>
        <w:spacing w:after="0"/>
        <w:mirrorIndents/>
        <w:rPr>
          <w:rFonts w:ascii="Candara" w:eastAsia="Batang" w:hAnsi="Candara" w:cstheme="minorHAnsi"/>
          <w:u w:val="single"/>
          <w:lang w:val="el-GR"/>
        </w:rPr>
      </w:pPr>
    </w:p>
    <w:p w:rsidR="00F5324B" w:rsidRPr="00CE0506" w:rsidRDefault="00F5324B" w:rsidP="00F5324B">
      <w:pPr>
        <w:spacing w:after="0"/>
        <w:mirrorIndents/>
        <w:rPr>
          <w:rFonts w:ascii="Candara" w:eastAsia="Batang" w:hAnsi="Candara" w:cstheme="minorHAnsi"/>
          <w:b/>
          <w:lang w:val="el-GR"/>
        </w:rPr>
      </w:pPr>
      <w:r w:rsidRPr="00CE0506">
        <w:rPr>
          <w:rFonts w:ascii="Candara" w:eastAsia="Batang" w:hAnsi="Candara" w:cstheme="minorHAnsi"/>
          <w:b/>
          <w:lang w:val="el-GR"/>
        </w:rPr>
        <w:t>δ) Φυλλάδιο (leaflet) δίγλωσσο</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u w:val="single"/>
          <w:lang w:val="el-GR"/>
        </w:rPr>
        <w:t>Κατ΄ελάχιστον προδιαγραφές</w:t>
      </w:r>
      <w:r w:rsidRPr="00924143">
        <w:rPr>
          <w:rFonts w:ascii="Candara" w:eastAsia="Batang" w:hAnsi="Candara" w:cstheme="minorHAnsi"/>
          <w:lang w:val="el-GR"/>
        </w:rPr>
        <w:t xml:space="preserve"> </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w:t>
      </w:r>
      <w:r w:rsidRPr="00924143">
        <w:rPr>
          <w:rFonts w:ascii="Candara" w:eastAsia="Batang" w:hAnsi="Candara" w:cstheme="minorHAnsi"/>
          <w:lang w:val="el-GR"/>
        </w:rPr>
        <w:tab/>
        <w:t>220 gr οικολογικό χαρτί</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w:t>
      </w:r>
      <w:r w:rsidRPr="00924143">
        <w:rPr>
          <w:rFonts w:ascii="Candara" w:eastAsia="Batang" w:hAnsi="Candara" w:cstheme="minorHAnsi"/>
          <w:lang w:val="el-GR"/>
        </w:rPr>
        <w:tab/>
        <w:t>Δισέλιδο</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w:t>
      </w:r>
      <w:r w:rsidRPr="00924143">
        <w:rPr>
          <w:rFonts w:ascii="Candara" w:eastAsia="Batang" w:hAnsi="Candara" w:cstheme="minorHAnsi"/>
          <w:lang w:val="el-GR"/>
        </w:rPr>
        <w:tab/>
        <w:t>Διαστάσεις: 29,7 x 42 cm (ανοιχτό)</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w:t>
      </w:r>
      <w:r w:rsidRPr="00924143">
        <w:rPr>
          <w:rFonts w:ascii="Candara" w:eastAsia="Batang" w:hAnsi="Candara" w:cstheme="minorHAnsi"/>
          <w:lang w:val="el-GR"/>
        </w:rPr>
        <w:tab/>
        <w:t xml:space="preserve">Χρώμα: τετραχρωμία </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w:t>
      </w:r>
      <w:r w:rsidRPr="00924143">
        <w:rPr>
          <w:rFonts w:ascii="Candara" w:eastAsia="Batang" w:hAnsi="Candara" w:cstheme="minorHAnsi"/>
          <w:lang w:val="el-GR"/>
        </w:rPr>
        <w:tab/>
        <w:t>Εκτύπωση μπρος πίσω</w:t>
      </w:r>
    </w:p>
    <w:p w:rsidR="00F5324B" w:rsidRPr="00924143" w:rsidRDefault="00F5324B" w:rsidP="00F5324B">
      <w:pPr>
        <w:spacing w:after="0"/>
        <w:mirrorIndents/>
        <w:rPr>
          <w:rFonts w:ascii="Candara" w:eastAsia="Batang" w:hAnsi="Candara" w:cstheme="minorHAnsi"/>
          <w:lang w:val="el-GR"/>
        </w:rPr>
      </w:pPr>
      <w:r w:rsidRPr="00924143">
        <w:rPr>
          <w:rFonts w:ascii="Candara" w:eastAsia="Batang" w:hAnsi="Candara" w:cstheme="minorHAnsi"/>
          <w:lang w:val="el-GR"/>
        </w:rPr>
        <w:t>Γλώσσα: Ελληνικά και Αγγλικά (50% - 50%)</w:t>
      </w:r>
    </w:p>
    <w:p w:rsidR="00F5324B" w:rsidRPr="00924143" w:rsidRDefault="00F5324B" w:rsidP="00F5324B">
      <w:pPr>
        <w:spacing w:after="0"/>
        <w:mirrorIndents/>
        <w:rPr>
          <w:rFonts w:ascii="Candara" w:eastAsia="Batang" w:hAnsi="Candara" w:cstheme="minorHAnsi"/>
          <w:u w:val="single"/>
          <w:lang w:val="el-GR"/>
        </w:rPr>
      </w:pPr>
      <w:r w:rsidRPr="00924143">
        <w:rPr>
          <w:rFonts w:ascii="Candara" w:eastAsia="Batang" w:hAnsi="Candara" w:cstheme="minorHAnsi"/>
          <w:u w:val="single"/>
          <w:lang w:val="el-GR"/>
        </w:rPr>
        <w:t xml:space="preserve">Παραγωγή  500 τεμαχίων δίγλωσσα </w:t>
      </w:r>
    </w:p>
    <w:p w:rsidR="00F5324B" w:rsidRDefault="00F5324B" w:rsidP="00F5324B">
      <w:pPr>
        <w:spacing w:after="0"/>
        <w:mirrorIndents/>
        <w:rPr>
          <w:rFonts w:ascii="Candara" w:eastAsia="Batang" w:hAnsi="Candara" w:cstheme="minorHAnsi"/>
          <w:lang w:val="el-GR"/>
        </w:rPr>
      </w:pPr>
    </w:p>
    <w:p w:rsidR="00F5324B" w:rsidRPr="00BB439B" w:rsidRDefault="00F5324B" w:rsidP="00F5324B">
      <w:pPr>
        <w:spacing w:after="0"/>
        <w:mirrorIndents/>
        <w:rPr>
          <w:rFonts w:ascii="Candara" w:eastAsia="Batang" w:hAnsi="Candara" w:cstheme="minorHAnsi"/>
          <w:lang w:val="el-GR"/>
        </w:rPr>
      </w:pPr>
    </w:p>
    <w:p w:rsidR="00F5324B" w:rsidRPr="00CE0506" w:rsidRDefault="00F5324B" w:rsidP="00F5324B">
      <w:pPr>
        <w:spacing w:after="0"/>
        <w:contextualSpacing/>
        <w:mirrorIndents/>
        <w:rPr>
          <w:rFonts w:ascii="Candara" w:eastAsia="Batang" w:hAnsi="Candara" w:cstheme="minorHAnsi"/>
          <w:b/>
          <w:lang w:val="el-GR"/>
        </w:rPr>
      </w:pPr>
      <w:r w:rsidRPr="00CE0506">
        <w:rPr>
          <w:rFonts w:ascii="Candara" w:eastAsia="Batang" w:hAnsi="Candara" w:cstheme="minorHAnsi"/>
          <w:b/>
          <w:lang w:val="el-GR"/>
        </w:rPr>
        <w:t>ε</w:t>
      </w:r>
      <w:r w:rsidRPr="00CE0506">
        <w:rPr>
          <w:b/>
          <w:lang w:val="el-GR"/>
        </w:rPr>
        <w:t xml:space="preserve"> </w:t>
      </w:r>
      <w:r w:rsidRPr="00CE0506">
        <w:rPr>
          <w:rFonts w:ascii="Candara" w:eastAsia="Batang" w:hAnsi="Candara" w:cstheme="minorHAnsi"/>
          <w:b/>
          <w:lang w:val="el-GR"/>
        </w:rPr>
        <w:t xml:space="preserve">) Αφίσα (Poster): </w:t>
      </w:r>
    </w:p>
    <w:p w:rsidR="00F5324B" w:rsidRPr="00C52C6E" w:rsidRDefault="00F5324B" w:rsidP="00F5324B">
      <w:pPr>
        <w:spacing w:after="0"/>
        <w:contextualSpacing/>
        <w:mirrorIndents/>
        <w:rPr>
          <w:rFonts w:ascii="Candara" w:eastAsia="Batang" w:hAnsi="Candara" w:cstheme="minorHAnsi"/>
          <w:lang w:val="el-GR"/>
        </w:rPr>
      </w:pPr>
      <w:r w:rsidRPr="00CE0506">
        <w:rPr>
          <w:rFonts w:ascii="Candara" w:eastAsia="Batang" w:hAnsi="Candara" w:cstheme="minorHAnsi"/>
          <w:u w:val="single"/>
          <w:lang w:val="el-GR"/>
        </w:rPr>
        <w:t>Κατ΄ ελάχιστον προδιαγραφές</w:t>
      </w:r>
      <w:r w:rsidRPr="00C52C6E">
        <w:rPr>
          <w:rFonts w:ascii="Candara" w:eastAsia="Batang" w:hAnsi="Candara" w:cstheme="minorHAnsi"/>
          <w:lang w:val="el-GR"/>
        </w:rPr>
        <w:t>:</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300 gr Velvet Illustration</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 xml:space="preserve">Διαστάσεις: 29,7 x 42 cm </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 xml:space="preserve">Χρώμα: τετραχρωμία </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Εκτύπωση: εμπρός και πίσω</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 xml:space="preserve">Γλώσσα: Ελληνικά </w:t>
      </w:r>
    </w:p>
    <w:p w:rsidR="00F5324B" w:rsidRPr="00CE0506" w:rsidRDefault="00F5324B" w:rsidP="00F5324B">
      <w:pPr>
        <w:spacing w:after="0"/>
        <w:contextualSpacing/>
        <w:mirrorIndents/>
        <w:rPr>
          <w:rFonts w:ascii="Candara" w:eastAsia="Batang" w:hAnsi="Candara" w:cstheme="minorHAnsi"/>
          <w:u w:val="single"/>
          <w:lang w:val="el-GR"/>
        </w:rPr>
      </w:pPr>
      <w:r w:rsidRPr="00CE0506">
        <w:rPr>
          <w:rFonts w:ascii="Candara" w:eastAsia="Batang" w:hAnsi="Candara" w:cstheme="minorHAnsi"/>
          <w:u w:val="single"/>
          <w:lang w:val="el-GR"/>
        </w:rPr>
        <w:t>Παραγωγή 50 τεμαχίων</w:t>
      </w:r>
    </w:p>
    <w:p w:rsidR="00F5324B" w:rsidRPr="00C52C6E" w:rsidRDefault="00F5324B" w:rsidP="00F5324B">
      <w:pPr>
        <w:spacing w:after="0"/>
        <w:contextualSpacing/>
        <w:mirrorIndents/>
        <w:rPr>
          <w:rFonts w:ascii="Candara" w:eastAsia="Batang" w:hAnsi="Candara" w:cstheme="minorHAnsi"/>
          <w:lang w:val="el-GR"/>
        </w:rPr>
      </w:pPr>
    </w:p>
    <w:p w:rsidR="00F5324B" w:rsidRPr="00CE0506" w:rsidRDefault="00F5324B" w:rsidP="00F5324B">
      <w:pPr>
        <w:spacing w:after="0"/>
        <w:contextualSpacing/>
        <w:mirrorIndents/>
        <w:rPr>
          <w:rFonts w:ascii="Candara" w:eastAsia="Batang" w:hAnsi="Candara" w:cstheme="minorHAnsi"/>
          <w:b/>
          <w:lang w:val="el-GR"/>
        </w:rPr>
      </w:pPr>
      <w:r w:rsidRPr="00CE0506">
        <w:rPr>
          <w:rFonts w:ascii="Candara" w:eastAsia="Batang" w:hAnsi="Candara" w:cstheme="minorHAnsi"/>
          <w:b/>
          <w:lang w:val="el-GR"/>
        </w:rPr>
        <w:t xml:space="preserve">στ) Χάρτης (map): </w:t>
      </w:r>
    </w:p>
    <w:p w:rsidR="00F5324B" w:rsidRPr="00C52C6E" w:rsidRDefault="00F5324B" w:rsidP="00F5324B">
      <w:pPr>
        <w:spacing w:after="0"/>
        <w:contextualSpacing/>
        <w:mirrorIndents/>
        <w:rPr>
          <w:rFonts w:ascii="Candara" w:eastAsia="Batang" w:hAnsi="Candara" w:cstheme="minorHAnsi"/>
          <w:lang w:val="el-GR"/>
        </w:rPr>
      </w:pPr>
      <w:r w:rsidRPr="00CE0506">
        <w:rPr>
          <w:rFonts w:ascii="Candara" w:eastAsia="Batang" w:hAnsi="Candara" w:cstheme="minorHAnsi"/>
          <w:u w:val="single"/>
          <w:lang w:val="el-GR"/>
        </w:rPr>
        <w:t>Κατ΄ ελάχιστον προδιαγραφές</w:t>
      </w:r>
      <w:r w:rsidRPr="00C52C6E">
        <w:rPr>
          <w:rFonts w:ascii="Candara" w:eastAsia="Batang" w:hAnsi="Candara" w:cstheme="minorHAnsi"/>
          <w:lang w:val="el-GR"/>
        </w:rPr>
        <w:t>:</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220 gr οικολογικό χαρτί</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Δισέλιδο</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Διαστάσεις: 42 x 59,4 cm (ανοιχτό) 10,5 x 14.85 (κλειστό)</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 xml:space="preserve">Χρώμα: τετραχρωμία </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Εκτύπωση: μπρος πίσω</w:t>
      </w:r>
    </w:p>
    <w:p w:rsidR="00F5324B" w:rsidRPr="00C52C6E" w:rsidRDefault="00F5324B" w:rsidP="00F5324B">
      <w:pPr>
        <w:spacing w:after="0"/>
        <w:contextualSpacing/>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 xml:space="preserve">Γλώσσα: Ελληνικά </w:t>
      </w:r>
    </w:p>
    <w:p w:rsidR="00F5324B" w:rsidRPr="00CE0506" w:rsidRDefault="00F5324B" w:rsidP="00F5324B">
      <w:pPr>
        <w:spacing w:after="0"/>
        <w:contextualSpacing/>
        <w:mirrorIndents/>
        <w:rPr>
          <w:rFonts w:ascii="Candara" w:eastAsia="Batang" w:hAnsi="Candara" w:cstheme="minorHAnsi"/>
          <w:u w:val="single"/>
          <w:lang w:val="el-GR"/>
        </w:rPr>
      </w:pPr>
      <w:r w:rsidRPr="00CE0506">
        <w:rPr>
          <w:rFonts w:ascii="Candara" w:eastAsia="Batang" w:hAnsi="Candara" w:cstheme="minorHAnsi"/>
          <w:u w:val="single"/>
          <w:lang w:val="el-GR"/>
        </w:rPr>
        <w:t>Παραγωγή  500 τεμαχίων</w:t>
      </w:r>
    </w:p>
    <w:p w:rsidR="00F5324B" w:rsidRPr="00C52C6E" w:rsidRDefault="00F5324B" w:rsidP="00F5324B">
      <w:pPr>
        <w:spacing w:after="0"/>
        <w:contextualSpacing/>
        <w:mirrorIndents/>
        <w:rPr>
          <w:rFonts w:ascii="Candara" w:eastAsia="Batang" w:hAnsi="Candara" w:cstheme="minorHAnsi"/>
          <w:lang w:val="el-GR"/>
        </w:rPr>
      </w:pPr>
    </w:p>
    <w:p w:rsidR="00F5324B" w:rsidRPr="00CE0506" w:rsidRDefault="00F5324B" w:rsidP="00F5324B">
      <w:pPr>
        <w:spacing w:after="0"/>
        <w:contextualSpacing/>
        <w:mirrorIndents/>
        <w:rPr>
          <w:rFonts w:ascii="Candara" w:eastAsia="Batang" w:hAnsi="Candara" w:cstheme="minorHAnsi"/>
          <w:b/>
          <w:lang w:val="el-GR"/>
        </w:rPr>
      </w:pPr>
      <w:r w:rsidRPr="00CE0506">
        <w:rPr>
          <w:rFonts w:ascii="Candara" w:eastAsia="Batang" w:hAnsi="Candara" w:cstheme="minorHAnsi"/>
          <w:b/>
          <w:lang w:val="el-GR"/>
        </w:rPr>
        <w:t>ζ) Roll - up banner:</w:t>
      </w:r>
    </w:p>
    <w:p w:rsidR="00F5324B" w:rsidRPr="00C52C6E" w:rsidRDefault="00F5324B" w:rsidP="00F5324B">
      <w:pPr>
        <w:spacing w:after="0"/>
        <w:contextualSpacing/>
        <w:mirrorIndents/>
        <w:rPr>
          <w:rFonts w:ascii="Candara" w:eastAsia="Batang" w:hAnsi="Candara" w:cstheme="minorHAnsi"/>
          <w:lang w:val="el-GR"/>
        </w:rPr>
      </w:pPr>
      <w:r w:rsidRPr="00CE0506">
        <w:rPr>
          <w:rFonts w:ascii="Candara" w:eastAsia="Batang" w:hAnsi="Candara" w:cstheme="minorHAnsi"/>
          <w:u w:val="single"/>
          <w:lang w:val="el-GR"/>
        </w:rPr>
        <w:t>Κατ΄ ελάχιστον προδιαγραφές</w:t>
      </w:r>
      <w:r w:rsidRPr="00C52C6E">
        <w:rPr>
          <w:rFonts w:ascii="Candara" w:eastAsia="Batang" w:hAnsi="Candara" w:cstheme="minorHAnsi"/>
          <w:lang w:val="el-GR"/>
        </w:rPr>
        <w:t>:</w:t>
      </w:r>
    </w:p>
    <w:p w:rsidR="00F5324B" w:rsidRDefault="00F5324B" w:rsidP="00E5792A">
      <w:pPr>
        <w:numPr>
          <w:ilvl w:val="0"/>
          <w:numId w:val="38"/>
        </w:numPr>
        <w:spacing w:after="0"/>
        <w:contextualSpacing/>
        <w:mirrorIndents/>
        <w:rPr>
          <w:rFonts w:ascii="Candara" w:eastAsia="Batang" w:hAnsi="Candara" w:cstheme="minorHAnsi"/>
          <w:lang w:val="el-GR"/>
        </w:rPr>
      </w:pPr>
      <w:r w:rsidRPr="001B51A9">
        <w:rPr>
          <w:rFonts w:ascii="Candara" w:eastAsia="Batang" w:hAnsi="Candara" w:cstheme="minorHAnsi"/>
          <w:lang w:val="el-GR"/>
        </w:rPr>
        <w:t xml:space="preserve">Διάσταση: 100 x 203 cm </w:t>
      </w:r>
    </w:p>
    <w:p w:rsidR="00F5324B" w:rsidRDefault="00F5324B" w:rsidP="00E5792A">
      <w:pPr>
        <w:numPr>
          <w:ilvl w:val="0"/>
          <w:numId w:val="38"/>
        </w:numPr>
        <w:spacing w:after="0"/>
        <w:contextualSpacing/>
        <w:mirrorIndents/>
        <w:rPr>
          <w:rFonts w:ascii="Candara" w:eastAsia="Batang" w:hAnsi="Candara" w:cstheme="minorHAnsi"/>
          <w:lang w:val="el-GR"/>
        </w:rPr>
      </w:pPr>
      <w:r w:rsidRPr="00C52C6E">
        <w:rPr>
          <w:rFonts w:ascii="Candara" w:eastAsia="Batang" w:hAnsi="Candara" w:cstheme="minorHAnsi"/>
          <w:lang w:val="el-GR"/>
        </w:rPr>
        <w:t>Χρώμα: τετραχρωμία</w:t>
      </w:r>
    </w:p>
    <w:p w:rsidR="00F5324B" w:rsidRPr="001B51A9" w:rsidRDefault="00F5324B" w:rsidP="00E5792A">
      <w:pPr>
        <w:numPr>
          <w:ilvl w:val="0"/>
          <w:numId w:val="38"/>
        </w:numPr>
        <w:spacing w:after="0"/>
        <w:contextualSpacing/>
        <w:mirrorIndents/>
        <w:rPr>
          <w:rFonts w:ascii="Candara" w:eastAsia="Batang" w:hAnsi="Candara" w:cstheme="minorHAnsi"/>
          <w:lang w:val="el-GR"/>
        </w:rPr>
      </w:pPr>
      <w:r w:rsidRPr="00C52C6E">
        <w:rPr>
          <w:rFonts w:ascii="Candara" w:eastAsia="Batang" w:hAnsi="Candara" w:cstheme="minorHAnsi"/>
          <w:lang w:val="el-GR"/>
        </w:rPr>
        <w:lastRenderedPageBreak/>
        <w:t>Εκτύπωση: εμπρός, ψηφιακή</w:t>
      </w:r>
    </w:p>
    <w:p w:rsidR="00F5324B" w:rsidRPr="00C52C6E" w:rsidRDefault="00F5324B" w:rsidP="00F5324B">
      <w:pPr>
        <w:spacing w:after="0"/>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Υλικό εκτύπωσης: πολυπροπυλένιο φιλμ</w:t>
      </w:r>
    </w:p>
    <w:p w:rsidR="00F5324B" w:rsidRPr="00C52C6E" w:rsidRDefault="00F5324B" w:rsidP="00F5324B">
      <w:pPr>
        <w:spacing w:after="0"/>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Τσάντα μεταφοράς</w:t>
      </w:r>
    </w:p>
    <w:p w:rsidR="00F5324B" w:rsidRPr="00C52C6E" w:rsidRDefault="00F5324B" w:rsidP="00F5324B">
      <w:pPr>
        <w:spacing w:after="0"/>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Τύλιγμα εκτύπωσης στο εσωτερικό της βάσης</w:t>
      </w:r>
    </w:p>
    <w:p w:rsidR="00F5324B" w:rsidRPr="00C52C6E" w:rsidRDefault="00F5324B" w:rsidP="00F5324B">
      <w:pPr>
        <w:spacing w:after="0"/>
        <w:mirrorIndents/>
        <w:rPr>
          <w:rFonts w:ascii="Candara" w:eastAsia="Batang" w:hAnsi="Candara" w:cstheme="minorHAnsi"/>
          <w:lang w:val="el-GR"/>
        </w:rPr>
      </w:pPr>
      <w:r w:rsidRPr="00C52C6E">
        <w:rPr>
          <w:rFonts w:ascii="Candara" w:eastAsia="Batang" w:hAnsi="Candara" w:cstheme="minorHAnsi"/>
          <w:lang w:val="el-GR"/>
        </w:rPr>
        <w:t>•</w:t>
      </w:r>
      <w:r w:rsidRPr="00C52C6E">
        <w:rPr>
          <w:rFonts w:ascii="Candara" w:eastAsia="Batang" w:hAnsi="Candara" w:cstheme="minorHAnsi"/>
          <w:lang w:val="el-GR"/>
        </w:rPr>
        <w:tab/>
        <w:t>Σκελετός αλουμινίου</w:t>
      </w:r>
    </w:p>
    <w:p w:rsidR="00F5324B" w:rsidRDefault="00F5324B" w:rsidP="00F5324B">
      <w:pPr>
        <w:spacing w:after="0"/>
        <w:contextualSpacing/>
        <w:mirrorIndents/>
        <w:rPr>
          <w:rFonts w:ascii="Candara" w:eastAsia="Batang" w:hAnsi="Candara" w:cstheme="minorHAnsi"/>
          <w:u w:val="single"/>
          <w:lang w:val="el-GR"/>
        </w:rPr>
      </w:pPr>
      <w:r w:rsidRPr="00CE0506">
        <w:rPr>
          <w:rFonts w:ascii="Candara" w:eastAsia="Batang" w:hAnsi="Candara" w:cstheme="minorHAnsi"/>
          <w:u w:val="single"/>
          <w:lang w:val="el-GR"/>
        </w:rPr>
        <w:t>Παραγωγή  2 τεμαχίων</w:t>
      </w:r>
    </w:p>
    <w:p w:rsidR="00F5324B" w:rsidRDefault="00F5324B" w:rsidP="00F5324B">
      <w:pPr>
        <w:spacing w:after="0"/>
        <w:contextualSpacing/>
        <w:mirrorIndents/>
        <w:rPr>
          <w:rFonts w:ascii="Candara" w:eastAsia="Batang" w:hAnsi="Candara" w:cstheme="minorHAnsi"/>
          <w:u w:val="single"/>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Τ</w:t>
      </w:r>
      <w:r w:rsidRPr="002C61CB">
        <w:rPr>
          <w:rFonts w:ascii="Candara" w:eastAsia="Batang" w:hAnsi="Candara" w:cstheme="minorHAnsi"/>
          <w:lang w:val="el-GR"/>
        </w:rPr>
        <w:t xml:space="preserve">ο σχεδιαστικό κείμενο θα δοθεί από την </w:t>
      </w:r>
      <w:r>
        <w:rPr>
          <w:rFonts w:ascii="Candara" w:eastAsia="Batang" w:hAnsi="Candara" w:cstheme="minorHAnsi"/>
          <w:lang w:val="el-GR"/>
        </w:rPr>
        <w:t>Αναθέτουσα Αρχή σε συνεργασία με την Περιφέρεια Δυτικής Ελλάδας που είναι υπεύθυνος εταίρος για το σχεδιασμό του υλικού.</w:t>
      </w:r>
    </w:p>
    <w:p w:rsidR="00F5324B" w:rsidRDefault="00F5324B" w:rsidP="00F5324B">
      <w:pPr>
        <w:spacing w:after="0"/>
        <w:contextualSpacing/>
        <w:mirrorIndents/>
        <w:rPr>
          <w:rFonts w:ascii="Candara" w:eastAsia="Batang" w:hAnsi="Candara" w:cstheme="minorHAnsi"/>
          <w:lang w:val="el-GR"/>
        </w:rPr>
      </w:pPr>
    </w:p>
    <w:p w:rsidR="00F5324B" w:rsidRPr="00AA467D" w:rsidRDefault="00D95DAE" w:rsidP="00AA467D">
      <w:pPr>
        <w:spacing w:after="0"/>
        <w:mirrorIndents/>
        <w:jc w:val="left"/>
        <w:rPr>
          <w:rFonts w:ascii="Candara" w:eastAsia="Batang" w:hAnsi="Candara" w:cstheme="minorHAnsi"/>
          <w:b/>
          <w:lang w:val="el-GR"/>
        </w:rPr>
      </w:pPr>
      <w:r>
        <w:rPr>
          <w:rFonts w:ascii="Candara" w:eastAsia="Batang" w:hAnsi="Candara" w:cstheme="minorHAnsi"/>
          <w:b/>
          <w:lang w:val="el-GR"/>
        </w:rPr>
        <w:t>Μέγιστος</w:t>
      </w:r>
      <w:r w:rsidR="00F5324B">
        <w:rPr>
          <w:rFonts w:ascii="Candara" w:eastAsia="Batang" w:hAnsi="Candara" w:cstheme="minorHAnsi"/>
          <w:b/>
          <w:lang w:val="el-GR"/>
        </w:rPr>
        <w:t xml:space="preserve"> προϋπολογισμός</w:t>
      </w:r>
      <w:r w:rsidR="00F5324B" w:rsidRPr="00065879">
        <w:rPr>
          <w:rFonts w:ascii="Candara" w:eastAsia="Batang" w:hAnsi="Candara" w:cstheme="minorHAnsi"/>
          <w:b/>
          <w:lang w:val="el-GR"/>
        </w:rPr>
        <w:t xml:space="preserve"> με ΦΠΑ  3.700 €</w:t>
      </w:r>
      <w:r w:rsidR="00AA467D" w:rsidRPr="00AA467D">
        <w:rPr>
          <w:rFonts w:ascii="Candara" w:eastAsia="Batang" w:hAnsi="Candara" w:cstheme="minorHAnsi"/>
          <w:b/>
          <w:lang w:val="el-GR"/>
        </w:rPr>
        <w:t xml:space="preserve">, </w:t>
      </w:r>
      <w:r w:rsidR="00AA467D">
        <w:rPr>
          <w:rFonts w:ascii="Candara" w:hAnsi="Candara" w:cstheme="minorHAnsi"/>
          <w:b/>
          <w:i/>
          <w:color w:val="000000"/>
          <w:lang w:val="el-GR" w:eastAsia="el-GR"/>
        </w:rPr>
        <w:t>χρονο</w:t>
      </w:r>
      <w:r>
        <w:rPr>
          <w:rFonts w:ascii="Candara" w:hAnsi="Candara" w:cstheme="minorHAnsi"/>
          <w:b/>
          <w:i/>
          <w:color w:val="000000"/>
          <w:lang w:val="el-GR" w:eastAsia="el-GR"/>
        </w:rPr>
        <w:t xml:space="preserve">διάγραμμα υλοποίησης του έργου το </w:t>
      </w:r>
      <w:r w:rsidR="00AA467D">
        <w:rPr>
          <w:rFonts w:ascii="Candara" w:hAnsi="Candara" w:cstheme="minorHAnsi"/>
          <w:b/>
          <w:i/>
          <w:color w:val="000000"/>
          <w:lang w:val="el-GR" w:eastAsia="el-GR"/>
        </w:rPr>
        <w:t>πρώτο εξάμηνο 2019</w:t>
      </w:r>
    </w:p>
    <w:p w:rsidR="00F5324B" w:rsidRPr="00065879" w:rsidRDefault="00F5324B" w:rsidP="00F5324B">
      <w:pPr>
        <w:pStyle w:val="afb"/>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Γ.2.</w:t>
      </w:r>
      <w:r>
        <w:rPr>
          <w:rFonts w:ascii="Candara" w:eastAsia="Batang" w:hAnsi="Candara" w:cstheme="minorHAnsi"/>
          <w:b/>
          <w:lang w:val="el-GR"/>
        </w:rPr>
        <w:t xml:space="preserve"> </w:t>
      </w:r>
      <w:r>
        <w:rPr>
          <w:rFonts w:ascii="Candara" w:eastAsia="Batang" w:hAnsi="Candara" w:cstheme="minorHAnsi"/>
          <w:b/>
          <w:sz w:val="28"/>
          <w:szCs w:val="28"/>
          <w:lang w:val="el-GR"/>
        </w:rPr>
        <w:t>Προωθητικό Υλικό σχετικά με τις τρεις εκδηλώσεις προώθησης του έργου, στις τρεις επιλεγμένες πιλοτικές περιοχές (Άρτα, Κόνιτσα, Πράμαντα)</w:t>
      </w:r>
    </w:p>
    <w:p w:rsidR="00F5324B" w:rsidRDefault="00F5324B" w:rsidP="00F5324B">
      <w:pPr>
        <w:spacing w:after="0"/>
        <w:mirrorIndents/>
        <w:rPr>
          <w:rFonts w:ascii="Candara" w:eastAsia="Batang" w:hAnsi="Candara" w:cstheme="minorHAnsi"/>
          <w:lang w:val="el-GR"/>
        </w:rPr>
      </w:pPr>
      <w:r w:rsidRPr="002C61CB">
        <w:rPr>
          <w:rFonts w:ascii="Candara" w:eastAsia="Batang" w:hAnsi="Candara" w:cstheme="minorHAnsi"/>
          <w:lang w:val="el-GR"/>
        </w:rPr>
        <w:t xml:space="preserve">Ο </w:t>
      </w:r>
      <w:r>
        <w:rPr>
          <w:rFonts w:ascii="Candara" w:eastAsia="Batang" w:hAnsi="Candara" w:cstheme="minorHAnsi"/>
          <w:lang w:val="el-GR"/>
        </w:rPr>
        <w:t xml:space="preserve"> Ανάδοχος, στα πλαίσια της διοργάνωσης των προωθητικών εκδηλώσεων και για την ορθή  υλοποίηση του έργου καλείται να προβεί στα εξής:</w:t>
      </w:r>
    </w:p>
    <w:p w:rsidR="00F5324B" w:rsidRPr="00290C63" w:rsidRDefault="00F5324B" w:rsidP="00F5324B">
      <w:pPr>
        <w:spacing w:after="0"/>
        <w:mirrorIndents/>
        <w:rPr>
          <w:rFonts w:ascii="Candara" w:eastAsia="Batang" w:hAnsi="Candara" w:cstheme="minorHAnsi"/>
          <w:lang w:val="el-GR"/>
        </w:rPr>
      </w:pPr>
    </w:p>
    <w:p w:rsidR="00F5324B" w:rsidRDefault="00F5324B" w:rsidP="00F5324B">
      <w:pPr>
        <w:pStyle w:val="afb"/>
        <w:numPr>
          <w:ilvl w:val="0"/>
          <w:numId w:val="22"/>
        </w:numPr>
        <w:suppressAutoHyphens w:val="0"/>
        <w:spacing w:after="0"/>
        <w:mirrorIndents/>
        <w:rPr>
          <w:rFonts w:ascii="Candara" w:eastAsia="Batang" w:hAnsi="Candara" w:cstheme="minorHAnsi"/>
          <w:b/>
        </w:rPr>
      </w:pPr>
      <w:r>
        <w:rPr>
          <w:rFonts w:ascii="Candara" w:eastAsia="Batang" w:hAnsi="Candara" w:cstheme="minorHAnsi"/>
          <w:b/>
          <w:lang w:val="el-GR"/>
        </w:rPr>
        <w:t>Ραδιόφωνο</w:t>
      </w:r>
      <w:r>
        <w:rPr>
          <w:rFonts w:ascii="Candara" w:eastAsia="Batang" w:hAnsi="Candara" w:cstheme="minorHAnsi"/>
          <w:b/>
        </w:rPr>
        <w:t xml:space="preserve"> spot </w:t>
      </w:r>
    </w:p>
    <w:p w:rsidR="00F5324B" w:rsidRDefault="00F5324B" w:rsidP="00F5324B">
      <w:pPr>
        <w:spacing w:after="0"/>
        <w:ind w:left="360"/>
        <w:mirrorIndents/>
        <w:rPr>
          <w:rFonts w:ascii="Candara" w:eastAsia="Batang" w:hAnsi="Candara" w:cstheme="minorHAnsi"/>
          <w:lang w:val="el-GR"/>
        </w:rPr>
      </w:pPr>
      <w:bookmarkStart w:id="2" w:name="_Hlk523386571"/>
      <w:r>
        <w:rPr>
          <w:rFonts w:ascii="Candara" w:eastAsia="Batang" w:hAnsi="Candara" w:cstheme="minorHAnsi"/>
          <w:lang w:val="el-GR"/>
        </w:rPr>
        <w:t xml:space="preserve">Παραγωγή ραδιοφωνικού σποτ, διάρκειας 60 δευτερολέπτων με προσαρμογή χρηματοδότη κατόπιν υποδείξεως της Αναθέτουσας Αρχής. Κατ’ ελάχιστο μια φωνή με παραδοτέο κείμενο από την Αναθέτουσα Αρχή, προσαρμογή κειμένου. Υποχρέωση παράδοσης σε </w:t>
      </w:r>
      <w:r>
        <w:rPr>
          <w:rFonts w:ascii="Candara" w:eastAsia="Batang" w:hAnsi="Candara" w:cstheme="minorHAnsi"/>
        </w:rPr>
        <w:t>format</w:t>
      </w:r>
      <w:r>
        <w:rPr>
          <w:rFonts w:ascii="Candara" w:eastAsia="Batang" w:hAnsi="Candara" w:cstheme="minorHAnsi"/>
          <w:lang w:val="el-GR"/>
        </w:rPr>
        <w:t xml:space="preserve"> και αποθηκευτική μονάδα για αναπαραγωγή του σε συμβατικά ακουστικά μέσα                                                                                                                                                 </w:t>
      </w:r>
    </w:p>
    <w:bookmarkEnd w:id="2"/>
    <w:p w:rsidR="00F5324B" w:rsidRDefault="00F5324B" w:rsidP="00F5324B">
      <w:pPr>
        <w:pStyle w:val="afb"/>
        <w:numPr>
          <w:ilvl w:val="0"/>
          <w:numId w:val="22"/>
        </w:numPr>
        <w:suppressAutoHyphens w:val="0"/>
        <w:spacing w:after="0"/>
        <w:mirrorIndents/>
        <w:rPr>
          <w:rFonts w:ascii="Candara" w:eastAsia="Batang" w:hAnsi="Candara" w:cstheme="minorHAnsi"/>
          <w:sz w:val="24"/>
          <w:lang w:val="el-GR"/>
        </w:rPr>
      </w:pPr>
      <w:r>
        <w:rPr>
          <w:rFonts w:ascii="Candara" w:eastAsia="Batang" w:hAnsi="Candara" w:cstheme="minorHAnsi"/>
          <w:b/>
        </w:rPr>
        <w:t>Web</w:t>
      </w:r>
      <w:r>
        <w:rPr>
          <w:rFonts w:ascii="Candara" w:eastAsia="Batang" w:hAnsi="Candara" w:cstheme="minorHAnsi"/>
          <w:b/>
          <w:lang w:val="el-GR"/>
        </w:rPr>
        <w:t xml:space="preserve"> </w:t>
      </w:r>
      <w:r>
        <w:rPr>
          <w:rFonts w:ascii="Candara" w:eastAsia="Batang" w:hAnsi="Candara" w:cstheme="minorHAnsi"/>
          <w:b/>
        </w:rPr>
        <w:t>banner</w:t>
      </w:r>
      <w:r>
        <w:rPr>
          <w:rFonts w:ascii="Candara" w:eastAsia="Batang" w:hAnsi="Candara" w:cstheme="minorHAnsi"/>
          <w:lang w:val="el-GR"/>
        </w:rPr>
        <w:t>:</w:t>
      </w:r>
    </w:p>
    <w:p w:rsidR="00F5324B" w:rsidRDefault="00F5324B" w:rsidP="00F5324B">
      <w:pPr>
        <w:pStyle w:val="afb"/>
        <w:spacing w:after="0"/>
        <w:ind w:left="360"/>
        <w:mirrorIndents/>
        <w:rPr>
          <w:rFonts w:ascii="Candara" w:eastAsia="Batang" w:hAnsi="Candara" w:cstheme="minorHAnsi"/>
          <w:lang w:val="el-GR"/>
        </w:rPr>
      </w:pPr>
      <w:r>
        <w:rPr>
          <w:rFonts w:ascii="Candara" w:eastAsia="Batang" w:hAnsi="Candara" w:cstheme="minorHAnsi"/>
          <w:lang w:val="el-GR"/>
        </w:rPr>
        <w:t>Σχεδίαση</w:t>
      </w:r>
      <w:r>
        <w:rPr>
          <w:rFonts w:ascii="Candara" w:eastAsia="Batang" w:hAnsi="Candara" w:cstheme="minorHAnsi"/>
          <w:b/>
          <w:lang w:val="el-GR"/>
        </w:rPr>
        <w:t xml:space="preserve"> </w:t>
      </w:r>
      <w:r>
        <w:rPr>
          <w:rFonts w:ascii="Candara" w:eastAsia="Batang" w:hAnsi="Candara" w:cstheme="minorHAnsi"/>
        </w:rPr>
        <w:t>web banner</w:t>
      </w:r>
    </w:p>
    <w:p w:rsidR="00F5324B" w:rsidRDefault="00F5324B" w:rsidP="00F5324B">
      <w:pPr>
        <w:pStyle w:val="afb"/>
        <w:numPr>
          <w:ilvl w:val="0"/>
          <w:numId w:val="22"/>
        </w:numPr>
        <w:suppressAutoHyphens w:val="0"/>
        <w:spacing w:after="0"/>
        <w:mirrorIndents/>
        <w:rPr>
          <w:rFonts w:ascii="Candara" w:eastAsia="Batang" w:hAnsi="Candara" w:cstheme="minorHAnsi"/>
          <w:b/>
          <w:lang w:val="el-GR"/>
        </w:rPr>
      </w:pPr>
      <w:r>
        <w:rPr>
          <w:rFonts w:ascii="Candara" w:eastAsia="Batang" w:hAnsi="Candara" w:cstheme="minorHAnsi"/>
          <w:b/>
          <w:lang w:val="el-GR"/>
        </w:rPr>
        <w:t xml:space="preserve">Airplay: </w:t>
      </w:r>
    </w:p>
    <w:p w:rsidR="00F5324B" w:rsidRDefault="00F5324B" w:rsidP="00F5324B">
      <w:pPr>
        <w:pStyle w:val="afb"/>
        <w:numPr>
          <w:ilvl w:val="0"/>
          <w:numId w:val="24"/>
        </w:numPr>
        <w:suppressAutoHyphens w:val="0"/>
        <w:spacing w:after="0"/>
        <w:ind w:left="0" w:firstLine="360"/>
        <w:mirrorIndents/>
        <w:rPr>
          <w:rFonts w:ascii="Candara" w:eastAsia="Batang" w:hAnsi="Candara" w:cstheme="minorHAnsi"/>
          <w:lang w:val="el-GR"/>
        </w:rPr>
      </w:pPr>
      <w:r>
        <w:rPr>
          <w:rFonts w:ascii="Candara" w:eastAsia="Batang" w:hAnsi="Candara" w:cstheme="minorHAnsi"/>
          <w:lang w:val="el-GR"/>
        </w:rPr>
        <w:t xml:space="preserve">Μετάδοση 50 ραδιοφωνικών σποτ (5 ανά ημέρα, για 10 ημέρες πριν την διοργάνωση των τριών εκδηλώσεων προώθησης του έργου) ανά ραδιοφωνικό σταθμό σε συνολικά 5 ραδιοφωνικούς σταθμούς εμβελείας στην Δυτική Ελλάδα, σε όλες της κατηγορίες των ραδιοφωνικών σταθμών (Ενημερωτικά , Μουσικά, Αθλητικά)                                                                                                          </w:t>
      </w:r>
    </w:p>
    <w:p w:rsidR="00F5324B" w:rsidRDefault="00F5324B" w:rsidP="00F5324B">
      <w:pPr>
        <w:pStyle w:val="afb"/>
        <w:numPr>
          <w:ilvl w:val="0"/>
          <w:numId w:val="24"/>
        </w:numPr>
        <w:suppressAutoHyphens w:val="0"/>
        <w:spacing w:after="0"/>
        <w:ind w:left="0" w:firstLine="360"/>
        <w:mirrorIndents/>
        <w:rPr>
          <w:rFonts w:ascii="Candara" w:eastAsia="Batang" w:hAnsi="Candara" w:cstheme="minorHAnsi"/>
          <w:lang w:val="el-GR"/>
        </w:rPr>
      </w:pPr>
      <w:r w:rsidRPr="002C61CB">
        <w:rPr>
          <w:rFonts w:ascii="Candara" w:eastAsia="Batang" w:hAnsi="Candara" w:cstheme="minorHAnsi"/>
          <w:lang w:val="el-GR"/>
        </w:rPr>
        <w:t>Πέντε τουλάχιστον ραδιοφωνικές συνεντεύξεις, σε ραδιοφω</w:t>
      </w:r>
      <w:r>
        <w:rPr>
          <w:rFonts w:ascii="Candara" w:eastAsia="Batang" w:hAnsi="Candara" w:cstheme="minorHAnsi"/>
          <w:lang w:val="el-GR"/>
        </w:rPr>
        <w:t>νικούς σταθμούς εμβέλειας στην Περιφέρεια Ηπείρου</w:t>
      </w:r>
      <w:r w:rsidRPr="002C61CB">
        <w:rPr>
          <w:rFonts w:ascii="Candara" w:eastAsia="Batang" w:hAnsi="Candara" w:cstheme="minorHAnsi"/>
          <w:lang w:val="el-GR"/>
        </w:rPr>
        <w:t xml:space="preserve">, σε ζώνες υψηλής ακροαματικότητας (1 ανά σταθμό).                                                                </w:t>
      </w:r>
      <w:r w:rsidRPr="002C61CB">
        <w:rPr>
          <w:rFonts w:ascii="Candara" w:eastAsia="Batang" w:hAnsi="Candara" w:cstheme="minorHAnsi"/>
          <w:b/>
          <w:lang w:val="el-GR"/>
        </w:rPr>
        <w:tab/>
      </w:r>
      <w:r w:rsidRPr="002C61CB">
        <w:rPr>
          <w:rFonts w:ascii="Candara" w:eastAsia="Batang" w:hAnsi="Candara" w:cstheme="minorHAnsi"/>
          <w:b/>
          <w:lang w:val="el-GR"/>
        </w:rPr>
        <w:tab/>
      </w:r>
      <w:r w:rsidRPr="002C61CB">
        <w:rPr>
          <w:rFonts w:ascii="Candara" w:eastAsia="Batang" w:hAnsi="Candara" w:cstheme="minorHAnsi"/>
          <w:b/>
          <w:lang w:val="el-GR"/>
        </w:rPr>
        <w:tab/>
      </w:r>
      <w:r w:rsidRPr="002C61CB">
        <w:rPr>
          <w:rFonts w:ascii="Candara" w:eastAsia="Batang" w:hAnsi="Candara" w:cstheme="minorHAnsi"/>
          <w:b/>
          <w:lang w:val="el-GR"/>
        </w:rPr>
        <w:tab/>
      </w:r>
      <w:r w:rsidRPr="002C61CB">
        <w:rPr>
          <w:rFonts w:ascii="Candara" w:eastAsia="Batang" w:hAnsi="Candara" w:cstheme="minorHAnsi"/>
          <w:b/>
          <w:lang w:val="el-GR"/>
        </w:rPr>
        <w:tab/>
      </w:r>
      <w:r w:rsidRPr="002C61CB">
        <w:rPr>
          <w:rFonts w:ascii="Candara" w:eastAsia="Batang" w:hAnsi="Candara" w:cstheme="minorHAnsi"/>
          <w:b/>
          <w:lang w:val="el-GR"/>
        </w:rPr>
        <w:tab/>
      </w:r>
    </w:p>
    <w:p w:rsidR="00F5324B" w:rsidRDefault="00F5324B" w:rsidP="00F5324B">
      <w:pPr>
        <w:pStyle w:val="afb"/>
        <w:numPr>
          <w:ilvl w:val="0"/>
          <w:numId w:val="22"/>
        </w:numPr>
        <w:suppressAutoHyphens w:val="0"/>
        <w:spacing w:after="0"/>
        <w:mirrorIndents/>
        <w:rPr>
          <w:rFonts w:ascii="Candara" w:eastAsia="Batang" w:hAnsi="Candara" w:cstheme="minorHAnsi"/>
          <w:lang w:val="el-GR"/>
        </w:rPr>
      </w:pPr>
      <w:r>
        <w:rPr>
          <w:rFonts w:ascii="Candara" w:eastAsia="Batang" w:hAnsi="Candara" w:cstheme="minorHAnsi"/>
          <w:b/>
          <w:lang w:val="el-GR"/>
        </w:rPr>
        <w:t>Αυτοκόλλητη ετικέτα (</w:t>
      </w:r>
      <w:r>
        <w:rPr>
          <w:rFonts w:ascii="Candara" w:eastAsia="Batang" w:hAnsi="Candara" w:cstheme="minorHAnsi"/>
          <w:b/>
        </w:rPr>
        <w:t>S</w:t>
      </w:r>
      <w:r>
        <w:rPr>
          <w:rFonts w:ascii="Candara" w:eastAsia="Batang" w:hAnsi="Candara" w:cstheme="minorHAnsi"/>
          <w:b/>
          <w:lang w:val="el-GR"/>
        </w:rPr>
        <w:t>ticker):</w:t>
      </w:r>
      <w:r>
        <w:rPr>
          <w:rFonts w:ascii="Candara" w:eastAsia="Batang" w:hAnsi="Candara" w:cstheme="minorHAnsi"/>
          <w:lang w:val="el-GR"/>
        </w:rPr>
        <w:t xml:space="preserve"> </w:t>
      </w:r>
    </w:p>
    <w:p w:rsidR="00F5324B" w:rsidRPr="00CE0506"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      </w:t>
      </w:r>
      <w:r w:rsidRPr="00CE0506">
        <w:rPr>
          <w:rFonts w:ascii="Candara" w:eastAsia="Batang" w:hAnsi="Candara" w:cstheme="minorHAnsi"/>
          <w:u w:val="single"/>
          <w:lang w:val="el-GR"/>
        </w:rPr>
        <w:t>Κατ΄ ελάχιστον προδιαγραφές</w:t>
      </w:r>
      <w:r w:rsidRPr="00CE0506">
        <w:rPr>
          <w:rFonts w:ascii="Candara" w:eastAsia="Batang" w:hAnsi="Candara" w:cstheme="minorHAnsi"/>
          <w:lang w:val="el-GR"/>
        </w:rPr>
        <w:t xml:space="preserve"> </w:t>
      </w:r>
      <w:r>
        <w:rPr>
          <w:rFonts w:ascii="Candara" w:eastAsia="Batang" w:hAnsi="Candara" w:cstheme="minorHAnsi"/>
          <w:lang w:val="el-GR"/>
        </w:rPr>
        <w:t>:</w:t>
      </w:r>
    </w:p>
    <w:p w:rsidR="00F5324B" w:rsidRPr="00CE0506" w:rsidRDefault="00F5324B" w:rsidP="00F5324B">
      <w:pPr>
        <w:spacing w:after="0"/>
        <w:mirrorIndents/>
        <w:rPr>
          <w:rFonts w:ascii="Candara" w:eastAsia="Batang" w:hAnsi="Candara" w:cstheme="minorHAnsi"/>
          <w:lang w:val="el-GR"/>
        </w:rPr>
      </w:pPr>
      <w:r w:rsidRPr="00CE0506">
        <w:rPr>
          <w:rFonts w:ascii="Candara" w:eastAsia="Batang" w:hAnsi="Candara" w:cstheme="minorHAnsi"/>
          <w:lang w:val="el-GR"/>
        </w:rPr>
        <w:t>•</w:t>
      </w:r>
      <w:r w:rsidRPr="00CE0506">
        <w:rPr>
          <w:rFonts w:ascii="Candara" w:eastAsia="Batang" w:hAnsi="Candara" w:cstheme="minorHAnsi"/>
          <w:lang w:val="el-GR"/>
        </w:rPr>
        <w:tab/>
        <w:t>265 gr αυτοκόλλητο φωτογραφικό χαρτί</w:t>
      </w:r>
    </w:p>
    <w:p w:rsidR="00F5324B" w:rsidRPr="00CE0506" w:rsidRDefault="00F5324B" w:rsidP="00F5324B">
      <w:pPr>
        <w:spacing w:after="0"/>
        <w:mirrorIndents/>
        <w:rPr>
          <w:rFonts w:ascii="Candara" w:eastAsia="Batang" w:hAnsi="Candara" w:cstheme="minorHAnsi"/>
          <w:lang w:val="el-GR"/>
        </w:rPr>
      </w:pPr>
      <w:r w:rsidRPr="00CE0506">
        <w:rPr>
          <w:rFonts w:ascii="Candara" w:eastAsia="Batang" w:hAnsi="Candara" w:cstheme="minorHAnsi"/>
          <w:lang w:val="el-GR"/>
        </w:rPr>
        <w:t>•</w:t>
      </w:r>
      <w:r w:rsidRPr="00CE0506">
        <w:rPr>
          <w:rFonts w:ascii="Candara" w:eastAsia="Batang" w:hAnsi="Candara" w:cstheme="minorHAnsi"/>
          <w:lang w:val="el-GR"/>
        </w:rPr>
        <w:tab/>
        <w:t xml:space="preserve">Διαστάσεις: 10,5 x 14,8 cm </w:t>
      </w:r>
    </w:p>
    <w:p w:rsidR="00F5324B" w:rsidRPr="00CE0506" w:rsidRDefault="00F5324B" w:rsidP="00F5324B">
      <w:pPr>
        <w:spacing w:after="0"/>
        <w:mirrorIndents/>
        <w:rPr>
          <w:rFonts w:ascii="Candara" w:eastAsia="Batang" w:hAnsi="Candara" w:cstheme="minorHAnsi"/>
          <w:lang w:val="el-GR"/>
        </w:rPr>
      </w:pPr>
      <w:r w:rsidRPr="00CE0506">
        <w:rPr>
          <w:rFonts w:ascii="Candara" w:eastAsia="Batang" w:hAnsi="Candara" w:cstheme="minorHAnsi"/>
          <w:lang w:val="el-GR"/>
        </w:rPr>
        <w:t>•</w:t>
      </w:r>
      <w:r w:rsidRPr="00CE0506">
        <w:rPr>
          <w:rFonts w:ascii="Candara" w:eastAsia="Batang" w:hAnsi="Candara" w:cstheme="minorHAnsi"/>
          <w:lang w:val="el-GR"/>
        </w:rPr>
        <w:tab/>
        <w:t xml:space="preserve">Χρώμα: τετραχρωμία </w:t>
      </w:r>
    </w:p>
    <w:p w:rsidR="00F5324B" w:rsidRPr="00CE0506" w:rsidRDefault="00F5324B" w:rsidP="00F5324B">
      <w:pPr>
        <w:spacing w:after="0"/>
        <w:mirrorIndents/>
        <w:rPr>
          <w:rFonts w:ascii="Candara" w:eastAsia="Batang" w:hAnsi="Candara" w:cstheme="minorHAnsi"/>
          <w:lang w:val="el-GR"/>
        </w:rPr>
      </w:pPr>
      <w:r w:rsidRPr="00CE0506">
        <w:rPr>
          <w:rFonts w:ascii="Candara" w:eastAsia="Batang" w:hAnsi="Candara" w:cstheme="minorHAnsi"/>
          <w:lang w:val="el-GR"/>
        </w:rPr>
        <w:t>•</w:t>
      </w:r>
      <w:r w:rsidRPr="00CE0506">
        <w:rPr>
          <w:rFonts w:ascii="Candara" w:eastAsia="Batang" w:hAnsi="Candara" w:cstheme="minorHAnsi"/>
          <w:lang w:val="el-GR"/>
        </w:rPr>
        <w:tab/>
        <w:t>Εκτύπωση: εμπρός</w:t>
      </w:r>
    </w:p>
    <w:p w:rsidR="00F5324B" w:rsidRPr="00CE0506" w:rsidRDefault="00F5324B" w:rsidP="00F5324B">
      <w:pPr>
        <w:spacing w:after="0"/>
        <w:mirrorIndents/>
        <w:rPr>
          <w:rFonts w:ascii="Candara" w:eastAsia="Batang" w:hAnsi="Candara" w:cstheme="minorHAnsi"/>
          <w:lang w:val="el-GR"/>
        </w:rPr>
      </w:pPr>
      <w:r w:rsidRPr="00CE0506">
        <w:rPr>
          <w:rFonts w:ascii="Candara" w:eastAsia="Batang" w:hAnsi="Candara" w:cstheme="minorHAnsi"/>
          <w:lang w:val="el-GR"/>
        </w:rPr>
        <w:t>•</w:t>
      </w:r>
      <w:r w:rsidRPr="00CE0506">
        <w:rPr>
          <w:rFonts w:ascii="Candara" w:eastAsia="Batang" w:hAnsi="Candara" w:cstheme="minorHAnsi"/>
          <w:lang w:val="el-GR"/>
        </w:rPr>
        <w:tab/>
      </w:r>
    </w:p>
    <w:p w:rsidR="00F5324B" w:rsidRPr="005D309C" w:rsidRDefault="00F5324B" w:rsidP="00F5324B">
      <w:pPr>
        <w:spacing w:after="0"/>
        <w:mirrorIndents/>
        <w:rPr>
          <w:rFonts w:ascii="Candara" w:eastAsia="Batang" w:hAnsi="Candara"/>
          <w:b/>
          <w:sz w:val="24"/>
          <w:u w:val="single"/>
          <w:lang w:val="el-GR"/>
        </w:rPr>
      </w:pPr>
      <w:r w:rsidRPr="005D309C">
        <w:rPr>
          <w:rFonts w:ascii="Candara" w:eastAsia="Batang" w:hAnsi="Candara" w:cstheme="minorHAnsi"/>
          <w:u w:val="single"/>
          <w:lang w:val="el-GR"/>
        </w:rPr>
        <w:t>Παραγωγή 500 τεμαχίων</w:t>
      </w:r>
    </w:p>
    <w:p w:rsidR="00F5324B" w:rsidRDefault="00F5324B" w:rsidP="00F5324B">
      <w:pPr>
        <w:pStyle w:val="afb"/>
        <w:spacing w:after="0"/>
        <w:ind w:firstLine="360"/>
        <w:mirrorIndents/>
        <w:rPr>
          <w:rFonts w:ascii="Candara" w:eastAsia="Batang" w:hAnsi="Candara" w:cstheme="minorHAnsi"/>
          <w:lang w:val="el-GR"/>
        </w:rPr>
      </w:pPr>
    </w:p>
    <w:p w:rsidR="00F5324B" w:rsidRPr="00A94A6E" w:rsidRDefault="00F5324B" w:rsidP="00F5324B">
      <w:pPr>
        <w:pStyle w:val="afb"/>
        <w:numPr>
          <w:ilvl w:val="0"/>
          <w:numId w:val="22"/>
        </w:numPr>
        <w:suppressAutoHyphens w:val="0"/>
        <w:spacing w:after="0"/>
        <w:mirrorIndents/>
        <w:rPr>
          <w:rFonts w:ascii="Candara" w:eastAsia="Batang" w:hAnsi="Candara" w:cstheme="minorHAnsi"/>
          <w:lang w:val="el-GR"/>
        </w:rPr>
      </w:pPr>
      <w:r>
        <w:rPr>
          <w:rFonts w:ascii="Candara" w:eastAsia="Batang" w:hAnsi="Candara" w:cstheme="minorHAnsi"/>
          <w:b/>
          <w:lang w:val="el-GR"/>
        </w:rPr>
        <w:t>Αφίσα (</w:t>
      </w:r>
      <w:r>
        <w:rPr>
          <w:rFonts w:ascii="Candara" w:eastAsia="Batang" w:hAnsi="Candara" w:cstheme="minorHAnsi"/>
          <w:b/>
        </w:rPr>
        <w:t>poster</w:t>
      </w:r>
      <w:r>
        <w:rPr>
          <w:rFonts w:ascii="Candara" w:eastAsia="Batang" w:hAnsi="Candara" w:cstheme="minorHAnsi"/>
          <w:b/>
          <w:lang w:val="el-GR"/>
        </w:rPr>
        <w:t xml:space="preserve">): </w:t>
      </w:r>
    </w:p>
    <w:p w:rsidR="00F5324B" w:rsidRPr="00A94A6E" w:rsidRDefault="00F5324B" w:rsidP="00F5324B">
      <w:pPr>
        <w:spacing w:after="0"/>
        <w:mirrorIndents/>
        <w:rPr>
          <w:rFonts w:ascii="Candara" w:eastAsia="Batang" w:hAnsi="Candara" w:cstheme="minorHAnsi"/>
          <w:lang w:val="el-GR"/>
        </w:rPr>
      </w:pPr>
      <w:r w:rsidRPr="00A94A6E">
        <w:rPr>
          <w:rFonts w:ascii="Candara" w:eastAsia="Batang" w:hAnsi="Candara" w:cstheme="minorHAnsi"/>
          <w:u w:val="single"/>
          <w:lang w:val="el-GR"/>
        </w:rPr>
        <w:t>Κατ΄ ελάχιστον προδιαγραφές</w:t>
      </w:r>
      <w:r>
        <w:rPr>
          <w:rFonts w:ascii="Candara" w:eastAsia="Batang" w:hAnsi="Candara" w:cstheme="minorHAnsi"/>
          <w:lang w:val="el-GR"/>
        </w:rPr>
        <w:t xml:space="preserve">  </w:t>
      </w:r>
      <w:r w:rsidRPr="00A94A6E">
        <w:rPr>
          <w:rFonts w:ascii="Candara" w:eastAsia="Batang" w:hAnsi="Candara" w:cstheme="minorHAnsi"/>
          <w:lang w:val="el-GR"/>
        </w:rPr>
        <w:t>:</w:t>
      </w:r>
    </w:p>
    <w:p w:rsidR="00F5324B" w:rsidRPr="00A94A6E" w:rsidRDefault="00F5324B" w:rsidP="00F5324B">
      <w:pPr>
        <w:spacing w:after="0"/>
        <w:mirrorIndents/>
        <w:rPr>
          <w:rFonts w:ascii="Candara" w:eastAsia="Batang" w:hAnsi="Candara" w:cstheme="minorHAnsi"/>
        </w:rPr>
      </w:pPr>
      <w:r w:rsidRPr="00A94A6E">
        <w:rPr>
          <w:rFonts w:ascii="Candara" w:eastAsia="Batang" w:hAnsi="Candara" w:cstheme="minorHAnsi"/>
        </w:rPr>
        <w:t>•</w:t>
      </w:r>
      <w:r w:rsidRPr="00A94A6E">
        <w:rPr>
          <w:rFonts w:ascii="Candara" w:eastAsia="Batang" w:hAnsi="Candara" w:cstheme="minorHAnsi"/>
        </w:rPr>
        <w:tab/>
        <w:t>300 gr Velvet Illustration</w:t>
      </w:r>
    </w:p>
    <w:p w:rsidR="00F5324B" w:rsidRPr="00A94A6E" w:rsidRDefault="00F5324B" w:rsidP="00F5324B">
      <w:pPr>
        <w:spacing w:after="0"/>
        <w:mirrorIndents/>
        <w:rPr>
          <w:rFonts w:ascii="Candara" w:eastAsia="Batang" w:hAnsi="Candara" w:cstheme="minorHAnsi"/>
        </w:rPr>
      </w:pPr>
      <w:r w:rsidRPr="00A94A6E">
        <w:rPr>
          <w:rFonts w:ascii="Candara" w:eastAsia="Batang" w:hAnsi="Candara" w:cstheme="minorHAnsi"/>
        </w:rPr>
        <w:t>•</w:t>
      </w:r>
      <w:r w:rsidRPr="00A94A6E">
        <w:rPr>
          <w:rFonts w:ascii="Candara" w:eastAsia="Batang" w:hAnsi="Candara" w:cstheme="minorHAnsi"/>
        </w:rPr>
        <w:tab/>
      </w:r>
      <w:r w:rsidRPr="00A94A6E">
        <w:rPr>
          <w:rFonts w:ascii="Candara" w:eastAsia="Batang" w:hAnsi="Candara" w:cstheme="minorHAnsi"/>
          <w:lang w:val="el-GR"/>
        </w:rPr>
        <w:t>Διαστάσεις</w:t>
      </w:r>
      <w:r w:rsidRPr="00A94A6E">
        <w:rPr>
          <w:rFonts w:ascii="Candara" w:eastAsia="Batang" w:hAnsi="Candara" w:cstheme="minorHAnsi"/>
        </w:rPr>
        <w:t xml:space="preserve">: 29,7 x 42 cm </w:t>
      </w:r>
    </w:p>
    <w:p w:rsidR="00F5324B" w:rsidRPr="00A94A6E" w:rsidRDefault="00F5324B" w:rsidP="00F5324B">
      <w:pPr>
        <w:spacing w:after="0"/>
        <w:mirrorIndents/>
        <w:rPr>
          <w:rFonts w:ascii="Candara" w:eastAsia="Batang" w:hAnsi="Candara" w:cstheme="minorHAnsi"/>
          <w:lang w:val="el-GR"/>
        </w:rPr>
      </w:pPr>
      <w:r w:rsidRPr="00A94A6E">
        <w:rPr>
          <w:rFonts w:ascii="Candara" w:eastAsia="Batang" w:hAnsi="Candara" w:cstheme="minorHAnsi"/>
          <w:lang w:val="el-GR"/>
        </w:rPr>
        <w:t>•</w:t>
      </w:r>
      <w:r w:rsidRPr="00A94A6E">
        <w:rPr>
          <w:rFonts w:ascii="Candara" w:eastAsia="Batang" w:hAnsi="Candara" w:cstheme="minorHAnsi"/>
          <w:lang w:val="el-GR"/>
        </w:rPr>
        <w:tab/>
        <w:t xml:space="preserve">Χρώμα: τετραχρωμία </w:t>
      </w:r>
    </w:p>
    <w:p w:rsidR="00F5324B" w:rsidRPr="00A94A6E" w:rsidRDefault="00F5324B" w:rsidP="00F5324B">
      <w:pPr>
        <w:spacing w:after="0"/>
        <w:mirrorIndents/>
        <w:rPr>
          <w:rFonts w:ascii="Candara" w:eastAsia="Batang" w:hAnsi="Candara" w:cstheme="minorHAnsi"/>
          <w:lang w:val="el-GR"/>
        </w:rPr>
      </w:pPr>
      <w:r>
        <w:rPr>
          <w:rFonts w:ascii="Candara" w:eastAsia="Batang" w:hAnsi="Candara" w:cstheme="minorHAnsi"/>
          <w:lang w:val="el-GR"/>
        </w:rPr>
        <w:t>•</w:t>
      </w:r>
      <w:r>
        <w:rPr>
          <w:rFonts w:ascii="Candara" w:eastAsia="Batang" w:hAnsi="Candara" w:cstheme="minorHAnsi"/>
          <w:lang w:val="el-GR"/>
        </w:rPr>
        <w:tab/>
        <w:t>Εκτύπωση: εμπρός και πίσω</w:t>
      </w:r>
    </w:p>
    <w:p w:rsidR="00F5324B" w:rsidRPr="00A94A6E" w:rsidRDefault="00F5324B" w:rsidP="00F5324B">
      <w:pPr>
        <w:spacing w:after="0"/>
        <w:mirrorIndents/>
        <w:rPr>
          <w:rFonts w:ascii="Candara" w:eastAsia="Batang" w:hAnsi="Candara" w:cstheme="minorHAnsi"/>
          <w:u w:val="single"/>
          <w:lang w:val="el-GR"/>
        </w:rPr>
      </w:pPr>
      <w:r w:rsidRPr="00A94A6E">
        <w:rPr>
          <w:rFonts w:ascii="Candara" w:eastAsia="Batang" w:hAnsi="Candara" w:cstheme="minorHAnsi"/>
          <w:u w:val="single"/>
          <w:lang w:val="el-GR"/>
        </w:rPr>
        <w:t xml:space="preserve">Παραγωγή 40 τεμαχίων </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lastRenderedPageBreak/>
        <w:t>Τ</w:t>
      </w:r>
      <w:r w:rsidRPr="002C61CB">
        <w:rPr>
          <w:rFonts w:ascii="Candara" w:eastAsia="Batang" w:hAnsi="Candara" w:cstheme="minorHAnsi"/>
          <w:lang w:val="el-GR"/>
        </w:rPr>
        <w:t xml:space="preserve">ο σχεδιαστικό κείμενο και για τις 3 εκδηλώσεις που θα διοργανωθούν,  θα δοθεί από την </w:t>
      </w:r>
      <w:r>
        <w:rPr>
          <w:rFonts w:ascii="Candara" w:eastAsia="Batang" w:hAnsi="Candara" w:cstheme="minorHAnsi"/>
          <w:lang w:val="el-GR"/>
        </w:rPr>
        <w:t>Αναθέτουσα Αρχή σε συνεργασία με την Περιφέρεια Δυτικής Ελλάδας που είναι υπεύθυνος εταίρος για το σχεδιασμό του υλικού.</w:t>
      </w:r>
    </w:p>
    <w:p w:rsidR="00F5324B" w:rsidRDefault="00F5324B" w:rsidP="00F5324B">
      <w:pPr>
        <w:pStyle w:val="afb"/>
        <w:spacing w:after="0"/>
        <w:ind w:firstLine="720"/>
        <w:mirrorIndents/>
        <w:jc w:val="right"/>
        <w:rPr>
          <w:rFonts w:ascii="Candara" w:eastAsia="Batang" w:hAnsi="Candara"/>
          <w:lang w:val="el-GR"/>
        </w:rPr>
      </w:pPr>
    </w:p>
    <w:p w:rsidR="00D95DAE" w:rsidRPr="00AA467D" w:rsidRDefault="00D95DAE" w:rsidP="00D95DAE">
      <w:pPr>
        <w:spacing w:after="0"/>
        <w:mirrorIndents/>
        <w:rPr>
          <w:rFonts w:ascii="Candara" w:eastAsia="Batang" w:hAnsi="Candara" w:cstheme="minorHAnsi"/>
          <w:b/>
          <w:lang w:val="el-GR"/>
        </w:rPr>
      </w:pPr>
      <w:r>
        <w:rPr>
          <w:rFonts w:ascii="Candara" w:eastAsia="Batang" w:hAnsi="Candara" w:cstheme="minorHAnsi"/>
          <w:b/>
          <w:lang w:val="el-GR"/>
        </w:rPr>
        <w:t>Μέγιστος</w:t>
      </w:r>
      <w:r w:rsidR="00F5324B">
        <w:rPr>
          <w:rFonts w:ascii="Candara" w:eastAsia="Batang" w:hAnsi="Candara" w:cstheme="minorHAnsi"/>
          <w:b/>
          <w:lang w:val="el-GR"/>
        </w:rPr>
        <w:t xml:space="preserve"> προϋπολογισμός</w:t>
      </w:r>
      <w:r w:rsidR="00F5324B" w:rsidRPr="00065879">
        <w:rPr>
          <w:rFonts w:ascii="Candara" w:eastAsia="Batang" w:hAnsi="Candara" w:cstheme="minorHAnsi"/>
          <w:b/>
          <w:lang w:val="el-GR"/>
        </w:rPr>
        <w:t xml:space="preserve"> με ΦΠΑ  </w:t>
      </w:r>
      <w:r w:rsidR="00F5324B">
        <w:rPr>
          <w:rFonts w:ascii="Candara" w:eastAsia="Batang" w:hAnsi="Candara" w:cstheme="minorHAnsi"/>
          <w:b/>
          <w:lang w:val="el-GR"/>
        </w:rPr>
        <w:t>1.5</w:t>
      </w:r>
      <w:r>
        <w:rPr>
          <w:rFonts w:ascii="Candara" w:eastAsia="Batang" w:hAnsi="Candara" w:cstheme="minorHAnsi"/>
          <w:b/>
          <w:lang w:val="el-GR"/>
        </w:rPr>
        <w:t xml:space="preserve">00 €, </w:t>
      </w:r>
      <w:r>
        <w:rPr>
          <w:rFonts w:ascii="Candara" w:hAnsi="Candara" w:cstheme="minorHAnsi"/>
          <w:b/>
          <w:i/>
          <w:color w:val="000000"/>
          <w:lang w:val="el-GR" w:eastAsia="el-GR"/>
        </w:rPr>
        <w:t>χρονοδιάγραμμα υλοποίησης του έργου πρώτο εξάμηνο 2019</w:t>
      </w:r>
    </w:p>
    <w:p w:rsidR="00F5324B" w:rsidRPr="00065879" w:rsidRDefault="00F5324B" w:rsidP="00F5324B">
      <w:pPr>
        <w:spacing w:after="0"/>
        <w:mirrorIndents/>
        <w:jc w:val="right"/>
        <w:rPr>
          <w:rFonts w:ascii="Candara" w:eastAsia="Batang" w:hAnsi="Candara" w:cstheme="minorHAnsi"/>
          <w:sz w:val="24"/>
          <w:lang w:val="el-GR"/>
        </w:rPr>
      </w:pPr>
    </w:p>
    <w:p w:rsidR="00F5324B" w:rsidRDefault="00F5324B" w:rsidP="00F5324B">
      <w:pPr>
        <w:spacing w:after="0"/>
        <w:mirrorIndents/>
        <w:jc w:val="right"/>
        <w:rPr>
          <w:rFonts w:ascii="Candara" w:eastAsia="Batang" w:hAnsi="Candara"/>
          <w:b/>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Γ.3. Προωθητικό Υλικό σχετικά με τη συνέντευξη τύπου που πρόκειται να διοργανωθεί για την ανακοίνωση των βραβείων</w:t>
      </w:r>
    </w:p>
    <w:p w:rsidR="00F5324B" w:rsidRDefault="00F5324B" w:rsidP="00F5324B">
      <w:pPr>
        <w:spacing w:after="0"/>
        <w:mirrorIndents/>
        <w:rPr>
          <w:rFonts w:ascii="Candara" w:eastAsia="Batang" w:hAnsi="Candara" w:cstheme="minorHAnsi"/>
          <w:lang w:val="el-GR"/>
        </w:rPr>
      </w:pPr>
      <w:r w:rsidRPr="00290C63">
        <w:rPr>
          <w:rFonts w:ascii="Candara" w:eastAsia="Batang" w:hAnsi="Candara" w:cstheme="minorHAnsi"/>
          <w:lang w:val="el-GR"/>
        </w:rPr>
        <w:t xml:space="preserve">Ο </w:t>
      </w:r>
      <w:r>
        <w:rPr>
          <w:rFonts w:ascii="Candara" w:eastAsia="Batang" w:hAnsi="Candara" w:cstheme="minorHAnsi"/>
          <w:lang w:val="el-GR"/>
        </w:rPr>
        <w:t xml:space="preserve"> Ανάδοχος, στα πλαίσια της διοργάνωσης της συνέντευξης τύπου κατά την οποία θα πραγματοποιηθεί η βράβευση των πιο ενεργών διαχειριστών των τοπικών συνεργειών του τουρισμού, όπου θα πραγματοποιηθεί στο τελευταίο  τετράμηνο  του έργου, καλείται να προβεί στα εξής:</w:t>
      </w:r>
    </w:p>
    <w:p w:rsidR="00F5324B" w:rsidRDefault="00F5324B" w:rsidP="00F5324B">
      <w:pPr>
        <w:spacing w:after="0"/>
        <w:mirrorIndents/>
        <w:rPr>
          <w:rFonts w:ascii="Candara" w:eastAsia="Batang" w:hAnsi="Candara" w:cstheme="minorHAnsi"/>
          <w:b/>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b/>
          <w:lang w:val="el-GR"/>
        </w:rPr>
        <w:t xml:space="preserve">1) </w:t>
      </w:r>
      <w:r w:rsidRPr="002C61CB">
        <w:rPr>
          <w:rFonts w:ascii="Candara" w:eastAsia="Batang" w:hAnsi="Candara" w:cstheme="minorHAnsi"/>
          <w:b/>
          <w:lang w:val="el-GR"/>
        </w:rPr>
        <w:t xml:space="preserve">Ραδιόφωνο spot </w:t>
      </w:r>
    </w:p>
    <w:p w:rsidR="00F5324B" w:rsidRDefault="00F5324B" w:rsidP="00F5324B">
      <w:pPr>
        <w:spacing w:after="0"/>
        <w:mirrorIndents/>
        <w:rPr>
          <w:rFonts w:ascii="Candara" w:eastAsia="Batang" w:hAnsi="Candara" w:cstheme="minorHAnsi"/>
          <w:b/>
          <w:u w:val="single"/>
          <w:lang w:val="el-GR"/>
        </w:rPr>
      </w:pPr>
      <w:bookmarkStart w:id="3" w:name="_Hlk523407970"/>
      <w:r>
        <w:rPr>
          <w:rFonts w:ascii="Candara" w:eastAsia="Batang" w:hAnsi="Candara" w:cstheme="minorHAnsi"/>
          <w:b/>
          <w:u w:val="single"/>
          <w:lang w:val="el-GR"/>
        </w:rPr>
        <w:t>Τεχνικές Προδιαγραφές</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Παραγωγή ραδιοφωνικού σποτ διάρκειας 60 δευτερολέπτων με προσαρμογή χρηματοδότη κατόπιν υποδείξεως της Αναθέτουσας. Κατ’ ελάχιστο μια φωνή με παραδοτέο κείμενο από την Αναθέτουσα Αρχή, προσαρμογή κειμένου. Υποχρέωση παράδοσης σε </w:t>
      </w:r>
      <w:r>
        <w:rPr>
          <w:rFonts w:ascii="Candara" w:eastAsia="Batang" w:hAnsi="Candara" w:cstheme="minorHAnsi"/>
        </w:rPr>
        <w:t>format</w:t>
      </w:r>
      <w:r>
        <w:rPr>
          <w:rFonts w:ascii="Candara" w:eastAsia="Batang" w:hAnsi="Candara" w:cstheme="minorHAnsi"/>
          <w:lang w:val="el-GR"/>
        </w:rPr>
        <w:t xml:space="preserve"> και αποθηκευτική μονάδα για αναπαραγωγή του σε συμβατικά ακουστικά μέσα </w:t>
      </w:r>
      <w:bookmarkEnd w:id="3"/>
    </w:p>
    <w:p w:rsidR="00F5324B" w:rsidRDefault="00F5324B" w:rsidP="00F5324B">
      <w:pPr>
        <w:spacing w:after="0"/>
        <w:mirrorIndents/>
        <w:rPr>
          <w:rFonts w:ascii="Candara" w:eastAsia="Batang" w:hAnsi="Candara" w:cstheme="minorHAnsi"/>
          <w:b/>
          <w:lang w:val="el-GR"/>
        </w:rPr>
      </w:pPr>
      <w:r>
        <w:rPr>
          <w:rFonts w:ascii="Candara" w:eastAsia="Batang" w:hAnsi="Candara" w:cstheme="minorHAnsi"/>
          <w:b/>
          <w:lang w:val="el-GR"/>
        </w:rPr>
        <w:t xml:space="preserve">2) Airplay: </w:t>
      </w:r>
    </w:p>
    <w:p w:rsidR="00F5324B" w:rsidRDefault="00F5324B" w:rsidP="00F5324B">
      <w:pPr>
        <w:spacing w:after="0"/>
        <w:mirrorIndents/>
        <w:rPr>
          <w:rFonts w:ascii="Candara" w:eastAsia="Batang" w:hAnsi="Candara" w:cstheme="minorHAnsi"/>
          <w:lang w:val="el-GR"/>
        </w:rPr>
      </w:pPr>
      <w:r w:rsidRPr="002C61CB">
        <w:rPr>
          <w:rFonts w:ascii="Candara" w:eastAsia="Batang" w:hAnsi="Candara" w:cstheme="minorHAnsi"/>
          <w:lang w:val="el-GR"/>
        </w:rPr>
        <w:t xml:space="preserve">Μετάδοση 50 ραδιοφωνικών σποτ (5 ανά ημέρα για 10 ημέρες πριν την διοργάνωση των τριών εκδηλώσεων προώθησης του έργου) ανά ραδιοφωνικό σταθμό σε τουλάχιστον 5 ραδιόφωνα εμβελείας </w:t>
      </w:r>
      <w:r>
        <w:rPr>
          <w:rFonts w:ascii="Candara" w:eastAsia="Batang" w:hAnsi="Candara" w:cstheme="minorHAnsi"/>
          <w:lang w:val="el-GR"/>
        </w:rPr>
        <w:t>της</w:t>
      </w:r>
      <w:r w:rsidRPr="002C61CB">
        <w:rPr>
          <w:rFonts w:ascii="Candara" w:eastAsia="Batang" w:hAnsi="Candara" w:cstheme="minorHAnsi"/>
          <w:lang w:val="el-GR"/>
        </w:rPr>
        <w:t xml:space="preserve"> Περιφέρεια</w:t>
      </w:r>
      <w:r>
        <w:rPr>
          <w:rFonts w:ascii="Candara" w:eastAsia="Batang" w:hAnsi="Candara" w:cstheme="minorHAnsi"/>
          <w:lang w:val="el-GR"/>
        </w:rPr>
        <w:t>ς</w:t>
      </w:r>
      <w:r w:rsidRPr="002C61CB">
        <w:rPr>
          <w:rFonts w:ascii="Candara" w:eastAsia="Batang" w:hAnsi="Candara" w:cstheme="minorHAnsi"/>
          <w:lang w:val="el-GR"/>
        </w:rPr>
        <w:t xml:space="preserve"> </w:t>
      </w:r>
      <w:r>
        <w:rPr>
          <w:rFonts w:ascii="Candara" w:eastAsia="Batang" w:hAnsi="Candara" w:cstheme="minorHAnsi"/>
          <w:lang w:val="el-GR"/>
        </w:rPr>
        <w:t>Ηπείρου</w:t>
      </w:r>
      <w:r w:rsidRPr="002C61CB">
        <w:rPr>
          <w:rFonts w:ascii="Candara" w:eastAsia="Batang" w:hAnsi="Candara" w:cstheme="minorHAnsi"/>
          <w:lang w:val="el-GR"/>
        </w:rPr>
        <w:t xml:space="preserve">, σε όλες της κατηγορίες των ραδιοφωνικών σταθμών (Ενημερωτικά , Μουσικά, Αθλητικά) </w:t>
      </w:r>
    </w:p>
    <w:p w:rsidR="00F5324B" w:rsidRDefault="004A5DD0" w:rsidP="00F5324B">
      <w:pPr>
        <w:pStyle w:val="afb"/>
        <w:numPr>
          <w:ilvl w:val="0"/>
          <w:numId w:val="23"/>
        </w:numPr>
        <w:suppressAutoHyphens w:val="0"/>
        <w:spacing w:after="0"/>
        <w:ind w:firstLine="349"/>
        <w:mirrorIndents/>
        <w:rPr>
          <w:rFonts w:ascii="Candara" w:eastAsia="Batang" w:hAnsi="Candara" w:cstheme="minorHAnsi"/>
          <w:b/>
          <w:sz w:val="28"/>
          <w:szCs w:val="28"/>
          <w:lang w:val="el-GR"/>
        </w:rPr>
      </w:pPr>
      <w:r>
        <w:rPr>
          <w:rFonts w:ascii="Candara" w:eastAsia="Batang" w:hAnsi="Candara" w:cstheme="minorHAnsi"/>
          <w:lang w:val="el-GR"/>
        </w:rPr>
        <w:t>Τρείς</w:t>
      </w:r>
      <w:r w:rsidR="00F5324B">
        <w:rPr>
          <w:rFonts w:ascii="Candara" w:eastAsia="Batang" w:hAnsi="Candara" w:cstheme="minorHAnsi"/>
          <w:lang w:val="el-GR"/>
        </w:rPr>
        <w:t xml:space="preserve"> τουλάχιστον ραδιοφωνικές συνεντεύξεις, σε ραδιοφωνικούς σταθμούς εμβέλειας της</w:t>
      </w:r>
      <w:r w:rsidR="00F5324B" w:rsidRPr="002C61CB">
        <w:rPr>
          <w:rFonts w:ascii="Candara" w:eastAsia="Batang" w:hAnsi="Candara" w:cstheme="minorHAnsi"/>
          <w:lang w:val="el-GR"/>
        </w:rPr>
        <w:t xml:space="preserve"> Περιφέρεια</w:t>
      </w:r>
      <w:r w:rsidR="00F5324B">
        <w:rPr>
          <w:rFonts w:ascii="Candara" w:eastAsia="Batang" w:hAnsi="Candara" w:cstheme="minorHAnsi"/>
          <w:lang w:val="el-GR"/>
        </w:rPr>
        <w:t>ς</w:t>
      </w:r>
      <w:r w:rsidR="00F5324B" w:rsidRPr="002C61CB">
        <w:rPr>
          <w:rFonts w:ascii="Candara" w:eastAsia="Batang" w:hAnsi="Candara" w:cstheme="minorHAnsi"/>
          <w:lang w:val="el-GR"/>
        </w:rPr>
        <w:t xml:space="preserve"> </w:t>
      </w:r>
      <w:r w:rsidR="00F5324B">
        <w:rPr>
          <w:rFonts w:ascii="Candara" w:eastAsia="Batang" w:hAnsi="Candara" w:cstheme="minorHAnsi"/>
          <w:lang w:val="el-GR"/>
        </w:rPr>
        <w:t>Ηπείρου, σε ζώνες υψηλής ακροαματικότητας (1 ανά σταθμό).</w:t>
      </w:r>
      <w:r w:rsidR="00F5324B">
        <w:rPr>
          <w:rFonts w:ascii="Candara" w:eastAsia="Batang" w:hAnsi="Candara" w:cstheme="minorHAnsi"/>
          <w:b/>
          <w:sz w:val="28"/>
          <w:szCs w:val="28"/>
          <w:lang w:val="el-GR"/>
        </w:rPr>
        <w:t xml:space="preserve"> </w:t>
      </w:r>
    </w:p>
    <w:p w:rsidR="00F5324B" w:rsidRDefault="00D95DAE" w:rsidP="00D95DAE">
      <w:pPr>
        <w:spacing w:after="0"/>
        <w:mirrorIndents/>
        <w:jc w:val="right"/>
        <w:rPr>
          <w:rFonts w:ascii="Candara" w:eastAsia="Batang" w:hAnsi="Candara" w:cstheme="minorHAnsi"/>
          <w:b/>
          <w:lang w:val="el-GR"/>
        </w:rPr>
      </w:pPr>
      <w:r>
        <w:rPr>
          <w:rFonts w:ascii="Candara" w:eastAsia="Batang" w:hAnsi="Candara" w:cstheme="minorHAnsi"/>
          <w:b/>
          <w:lang w:val="el-GR"/>
        </w:rPr>
        <w:tab/>
        <w:t>Μέγιστος</w:t>
      </w:r>
      <w:r w:rsidR="00F5324B">
        <w:rPr>
          <w:rFonts w:ascii="Candara" w:eastAsia="Batang" w:hAnsi="Candara" w:cstheme="minorHAnsi"/>
          <w:b/>
          <w:lang w:val="el-GR"/>
        </w:rPr>
        <w:t xml:space="preserve"> προϋπολογισμός</w:t>
      </w:r>
      <w:r w:rsidR="00F5324B" w:rsidRPr="00065879">
        <w:rPr>
          <w:rFonts w:ascii="Candara" w:eastAsia="Batang" w:hAnsi="Candara" w:cstheme="minorHAnsi"/>
          <w:b/>
          <w:lang w:val="el-GR"/>
        </w:rPr>
        <w:t xml:space="preserve"> με ΦΠΑ  2</w:t>
      </w:r>
      <w:r w:rsidR="00F5324B">
        <w:rPr>
          <w:rFonts w:ascii="Candara" w:eastAsia="Batang" w:hAnsi="Candara" w:cstheme="minorHAnsi"/>
          <w:b/>
          <w:lang w:val="el-GR"/>
        </w:rPr>
        <w:t>.</w:t>
      </w:r>
      <w:r w:rsidR="00F5324B" w:rsidRPr="00065879">
        <w:rPr>
          <w:rFonts w:ascii="Candara" w:eastAsia="Batang" w:hAnsi="Candara" w:cstheme="minorHAnsi"/>
          <w:b/>
          <w:lang w:val="el-GR"/>
        </w:rPr>
        <w:t xml:space="preserve">000 € </w:t>
      </w:r>
    </w:p>
    <w:p w:rsidR="00F5324B" w:rsidRDefault="00F5324B" w:rsidP="00F5324B">
      <w:pPr>
        <w:spacing w:after="0"/>
        <w:mirrorIndents/>
        <w:rPr>
          <w:rFonts w:ascii="Candara" w:eastAsia="Batang" w:hAnsi="Candara" w:cstheme="minorHAnsi"/>
          <w:b/>
          <w:lang w:val="el-GR"/>
        </w:rPr>
      </w:pPr>
    </w:p>
    <w:p w:rsidR="00F5324B" w:rsidRDefault="00F5324B" w:rsidP="00F5324B">
      <w:pPr>
        <w:spacing w:after="0"/>
        <w:mirrorIndents/>
        <w:rPr>
          <w:rFonts w:ascii="Candara" w:eastAsia="Batang" w:hAnsi="Candara" w:cstheme="minorHAnsi"/>
          <w:b/>
          <w:lang w:val="el-GR"/>
        </w:rPr>
      </w:pPr>
    </w:p>
    <w:p w:rsidR="00F5324B" w:rsidRDefault="00F5324B" w:rsidP="00F5324B">
      <w:pPr>
        <w:spacing w:after="0"/>
        <w:contextualSpacing/>
        <w:mirrorIndents/>
        <w:rPr>
          <w:rFonts w:ascii="Candara" w:eastAsia="Batang" w:hAnsi="Candara" w:cstheme="minorHAnsi"/>
          <w:b/>
          <w:sz w:val="28"/>
          <w:szCs w:val="28"/>
          <w:lang w:val="el-GR"/>
        </w:rPr>
      </w:pPr>
      <w:r>
        <w:rPr>
          <w:rFonts w:ascii="Candara" w:eastAsia="Batang" w:hAnsi="Candara" w:cstheme="minorHAnsi"/>
          <w:b/>
          <w:sz w:val="28"/>
          <w:szCs w:val="28"/>
          <w:lang w:val="el-GR"/>
        </w:rPr>
        <w:t>Γ4. Μετάφραση περιεχομένου πληροφοριακού υλικού (</w:t>
      </w:r>
      <w:r>
        <w:rPr>
          <w:rFonts w:ascii="Candara" w:hAnsi="Candara"/>
          <w:b/>
          <w:sz w:val="28"/>
          <w:szCs w:val="28"/>
          <w:lang w:val="el-GR"/>
        </w:rPr>
        <w:t xml:space="preserve">Παραδοτέο </w:t>
      </w:r>
      <w:r w:rsidRPr="00026DF3">
        <w:rPr>
          <w:rFonts w:ascii="Candara" w:hAnsi="Candara"/>
          <w:b/>
          <w:sz w:val="28"/>
          <w:szCs w:val="28"/>
        </w:rPr>
        <w:t>D</w:t>
      </w:r>
      <w:r w:rsidRPr="00026DF3">
        <w:rPr>
          <w:rFonts w:ascii="Candara" w:hAnsi="Candara"/>
          <w:b/>
          <w:sz w:val="28"/>
          <w:szCs w:val="28"/>
          <w:lang w:val="el-GR"/>
        </w:rPr>
        <w:t>.2</w:t>
      </w:r>
      <w:r>
        <w:rPr>
          <w:rFonts w:ascii="Candara" w:hAnsi="Candara"/>
          <w:b/>
          <w:sz w:val="28"/>
          <w:szCs w:val="28"/>
          <w:lang w:val="el-GR"/>
        </w:rPr>
        <w:t>.3.</w:t>
      </w:r>
      <w:r w:rsidR="00CA649B" w:rsidRPr="00CA649B">
        <w:rPr>
          <w:rFonts w:ascii="Candara" w:hAnsi="Candara"/>
          <w:b/>
          <w:sz w:val="28"/>
          <w:szCs w:val="28"/>
          <w:lang w:val="el-GR"/>
        </w:rPr>
        <w:t>3</w:t>
      </w:r>
      <w:r w:rsidR="00CA649B">
        <w:rPr>
          <w:rFonts w:ascii="Candara" w:hAnsi="Candara"/>
          <w:b/>
          <w:sz w:val="28"/>
          <w:szCs w:val="28"/>
          <w:lang w:val="el-GR"/>
        </w:rPr>
        <w:t>β</w:t>
      </w:r>
      <w:r>
        <w:rPr>
          <w:rFonts w:ascii="Candara" w:hAnsi="Candara"/>
          <w:b/>
          <w:sz w:val="28"/>
          <w:szCs w:val="28"/>
          <w:lang w:val="el-GR"/>
        </w:rPr>
        <w:t>)</w:t>
      </w: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Στα πλαίσια της υλοποίησης του έργου, θα σχεδιαστεί και θα δημιουργηθεί πληροφοριακό υλικό σε 3 γλώσσες. Η Περιφέρεια Ηπείρου έχει αναλάβει την μετάφραση του πληροφοριακού υλικού από την αγγλική στην ελληνική γλώσσα.</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 Ως εκ τούτου, ο</w:t>
      </w:r>
      <w:r w:rsidRPr="00393FF3">
        <w:rPr>
          <w:rFonts w:ascii="Candara" w:eastAsia="Batang" w:hAnsi="Candara" w:cstheme="minorHAnsi"/>
          <w:lang w:val="el-GR"/>
        </w:rPr>
        <w:t xml:space="preserve"> Ανάδοχος υποχρεούται για</w:t>
      </w:r>
      <w:r>
        <w:rPr>
          <w:rFonts w:ascii="Candara" w:eastAsia="Batang" w:hAnsi="Candara" w:cstheme="minorHAnsi"/>
          <w:lang w:val="el-GR"/>
        </w:rPr>
        <w:t xml:space="preserve"> την μετάφραση του περιεχομένου του πληροφοριακού υλικού που θα δημιουργηθεί για τις ανάγκες του έργου, όπως αναφέρονται στα Γ1 και Γ2 της παρούσης. </w:t>
      </w: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Το προς μετάφραση υλικό θα δοθεί από την Αναθέτουσα Αρχή  σε συνεργασία με το Επιμελητήριο του Μπάρι που είναι υπεύθυνος εταίρος του έργου για την δημιουργία του </w:t>
      </w:r>
    </w:p>
    <w:p w:rsidR="00F5324B" w:rsidRPr="00065879" w:rsidRDefault="00F5324B" w:rsidP="00F5324B">
      <w:pPr>
        <w:spacing w:after="0"/>
        <w:mirrorIndents/>
        <w:rPr>
          <w:rFonts w:ascii="Candara" w:eastAsia="Batang" w:hAnsi="Candara" w:cstheme="minorHAnsi"/>
          <w:sz w:val="24"/>
          <w:lang w:val="el-GR"/>
        </w:rPr>
      </w:pPr>
    </w:p>
    <w:p w:rsidR="00F5324B" w:rsidRPr="00D95DAE" w:rsidRDefault="00D95DAE" w:rsidP="00F5324B">
      <w:pPr>
        <w:spacing w:after="0"/>
        <w:mirrorIndents/>
        <w:rPr>
          <w:rFonts w:ascii="Candara" w:eastAsia="Batang" w:hAnsi="Candara" w:cstheme="minorHAnsi"/>
          <w:b/>
          <w:lang w:val="el-GR"/>
        </w:rPr>
      </w:pPr>
      <w:r>
        <w:rPr>
          <w:rFonts w:ascii="Candara" w:eastAsia="Batang" w:hAnsi="Candara" w:cstheme="minorHAnsi"/>
          <w:b/>
          <w:lang w:val="el-GR"/>
        </w:rPr>
        <w:t>Μέγιστος προϋπολογισμός με ΦΠΑ</w:t>
      </w:r>
      <w:r w:rsidRPr="00065879">
        <w:rPr>
          <w:rFonts w:ascii="Candara" w:eastAsia="Batang" w:hAnsi="Candara" w:cstheme="minorHAnsi"/>
          <w:b/>
          <w:lang w:val="el-GR"/>
        </w:rPr>
        <w:t xml:space="preserve"> </w:t>
      </w:r>
      <w:r w:rsidR="00F5324B" w:rsidRPr="00D95DAE">
        <w:rPr>
          <w:rFonts w:ascii="Candara" w:hAnsi="Candara" w:cstheme="minorHAnsi"/>
          <w:b/>
          <w:color w:val="000000"/>
          <w:sz w:val="24"/>
          <w:lang w:val="el-GR" w:eastAsia="el-GR"/>
        </w:rPr>
        <w:t>500€</w:t>
      </w:r>
      <w:r w:rsidR="00F5324B">
        <w:rPr>
          <w:rFonts w:ascii="Candara" w:hAnsi="Candara" w:cstheme="minorHAnsi"/>
          <w:b/>
          <w:i/>
          <w:color w:val="000000"/>
          <w:lang w:val="el-GR" w:eastAsia="el-GR"/>
        </w:rPr>
        <w:t>,</w:t>
      </w:r>
      <w:r w:rsidR="00AA467D">
        <w:rPr>
          <w:rFonts w:ascii="Candara" w:hAnsi="Candara" w:cstheme="minorHAnsi"/>
          <w:b/>
          <w:i/>
          <w:color w:val="000000"/>
          <w:lang w:val="el-GR" w:eastAsia="el-GR"/>
        </w:rPr>
        <w:t xml:space="preserve"> </w:t>
      </w:r>
      <w:r>
        <w:rPr>
          <w:rFonts w:ascii="Candara" w:hAnsi="Candara" w:cstheme="minorHAnsi"/>
          <w:b/>
          <w:i/>
          <w:color w:val="000000"/>
          <w:lang w:val="el-GR" w:eastAsia="el-GR"/>
        </w:rPr>
        <w:t>χρονοδιάγραμμα υλοποίησης το πρώτο εξάμηνο 2019</w:t>
      </w:r>
    </w:p>
    <w:p w:rsidR="00F5324B" w:rsidRDefault="00F5324B" w:rsidP="00F5324B">
      <w:pPr>
        <w:spacing w:after="0"/>
        <w:contextualSpacing/>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Δ</w:t>
      </w:r>
      <w:r w:rsidRPr="001F606C">
        <w:rPr>
          <w:rFonts w:ascii="Candara" w:eastAsia="Batang" w:hAnsi="Candara" w:cstheme="minorHAnsi"/>
          <w:b/>
          <w:sz w:val="28"/>
          <w:szCs w:val="28"/>
          <w:lang w:val="el-GR"/>
        </w:rPr>
        <w:t>. Διοργάνωση τριών συναντήσεων (</w:t>
      </w:r>
      <w:r w:rsidRPr="005C06A5">
        <w:rPr>
          <w:rFonts w:ascii="Candara" w:eastAsia="Batang" w:hAnsi="Candara" w:cstheme="minorHAnsi"/>
          <w:b/>
          <w:sz w:val="28"/>
          <w:szCs w:val="28"/>
          <w:lang w:val="el-GR"/>
        </w:rPr>
        <w:t>round</w:t>
      </w:r>
      <w:r w:rsidRPr="001F606C">
        <w:rPr>
          <w:rFonts w:ascii="Candara" w:eastAsia="Batang" w:hAnsi="Candara" w:cstheme="minorHAnsi"/>
          <w:b/>
          <w:sz w:val="28"/>
          <w:szCs w:val="28"/>
          <w:lang w:val="el-GR"/>
        </w:rPr>
        <w:t xml:space="preserve"> </w:t>
      </w:r>
      <w:r w:rsidRPr="005C06A5">
        <w:rPr>
          <w:rFonts w:ascii="Candara" w:eastAsia="Batang" w:hAnsi="Candara" w:cstheme="minorHAnsi"/>
          <w:b/>
          <w:sz w:val="28"/>
          <w:szCs w:val="28"/>
          <w:lang w:val="el-GR"/>
        </w:rPr>
        <w:t>tables</w:t>
      </w:r>
      <w:r w:rsidRPr="001F606C">
        <w:rPr>
          <w:rFonts w:ascii="Candara" w:eastAsia="Batang" w:hAnsi="Candara" w:cstheme="minorHAnsi"/>
          <w:b/>
          <w:sz w:val="28"/>
          <w:szCs w:val="28"/>
          <w:lang w:val="el-GR"/>
        </w:rPr>
        <w:t>) στις τρεις επιλεγμένες πιλοτικές περιοχές (</w:t>
      </w:r>
      <w:r>
        <w:rPr>
          <w:rFonts w:ascii="Candara" w:eastAsia="Batang" w:hAnsi="Candara" w:cstheme="minorHAnsi"/>
          <w:b/>
          <w:sz w:val="28"/>
          <w:szCs w:val="28"/>
          <w:lang w:val="el-GR"/>
        </w:rPr>
        <w:t>Άρτα, Κόνιτσα, Πράμαντα</w:t>
      </w:r>
      <w:r w:rsidRPr="001F606C">
        <w:rPr>
          <w:rFonts w:ascii="Candara" w:eastAsia="Batang" w:hAnsi="Candara" w:cstheme="minorHAnsi"/>
          <w:b/>
          <w:sz w:val="28"/>
          <w:szCs w:val="28"/>
          <w:lang w:val="el-GR"/>
        </w:rPr>
        <w:t>)</w:t>
      </w:r>
      <w:r>
        <w:rPr>
          <w:rFonts w:ascii="Candara" w:eastAsia="Batang" w:hAnsi="Candara" w:cstheme="minorHAnsi"/>
          <w:b/>
          <w:sz w:val="28"/>
          <w:szCs w:val="28"/>
          <w:lang w:val="el-GR"/>
        </w:rPr>
        <w:t xml:space="preserve"> (Παραδοτέο </w:t>
      </w:r>
      <w:r>
        <w:rPr>
          <w:rFonts w:ascii="Candara" w:eastAsia="Batang" w:hAnsi="Candara" w:cstheme="minorHAnsi"/>
          <w:b/>
          <w:sz w:val="28"/>
          <w:szCs w:val="28"/>
        </w:rPr>
        <w:t>D</w:t>
      </w:r>
      <w:r w:rsidRPr="005C06A5">
        <w:rPr>
          <w:rFonts w:ascii="Candara" w:eastAsia="Batang" w:hAnsi="Candara" w:cstheme="minorHAnsi"/>
          <w:b/>
          <w:sz w:val="28"/>
          <w:szCs w:val="28"/>
          <w:lang w:val="el-GR"/>
        </w:rPr>
        <w:t>.3.</w:t>
      </w:r>
      <w:r>
        <w:rPr>
          <w:rFonts w:ascii="Candara" w:eastAsia="Batang" w:hAnsi="Candara" w:cstheme="minorHAnsi"/>
          <w:b/>
          <w:sz w:val="28"/>
          <w:szCs w:val="28"/>
          <w:lang w:val="el-GR"/>
        </w:rPr>
        <w:t>3.</w:t>
      </w:r>
      <w:r w:rsidRPr="005C06A5">
        <w:rPr>
          <w:rFonts w:ascii="Candara" w:eastAsia="Batang" w:hAnsi="Candara" w:cstheme="minorHAnsi"/>
          <w:b/>
          <w:sz w:val="28"/>
          <w:szCs w:val="28"/>
          <w:lang w:val="el-GR"/>
        </w:rPr>
        <w:t>2)</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Στα πλαίσια της υλοποίησης του έργου, αποτελεί επιτακτικό σημείο αναφοράς η σύσταση και η ίδρυση των περιφερειακών δικτύων σε κάθε μία από την επιλεγμένες πιλοτικές περιοχές που υπόκεινται στην Περιφέρεια Ηπείρου, Άρτα, Κόνιτσα και </w:t>
      </w:r>
      <w:r w:rsidRPr="000A4715">
        <w:rPr>
          <w:rFonts w:ascii="Candara" w:eastAsia="Batang" w:hAnsi="Candara" w:cstheme="minorHAnsi"/>
          <w:lang w:val="el-GR"/>
        </w:rPr>
        <w:t>Πράμαντα</w:t>
      </w:r>
      <w:r>
        <w:rPr>
          <w:rFonts w:ascii="Candara" w:eastAsia="Batang" w:hAnsi="Candara" w:cstheme="minorHAnsi"/>
          <w:lang w:val="el-GR"/>
        </w:rPr>
        <w:t xml:space="preserve">. </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Ως εκ τούτου, ο</w:t>
      </w:r>
      <w:r w:rsidRPr="00393FF3">
        <w:rPr>
          <w:rFonts w:ascii="Candara" w:eastAsia="Batang" w:hAnsi="Candara" w:cstheme="minorHAnsi"/>
          <w:lang w:val="el-GR"/>
        </w:rPr>
        <w:t xml:space="preserve"> Ανάδοχος υποχρεούται για:</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lang w:val="el-GR"/>
        </w:rPr>
      </w:pPr>
      <w:r w:rsidRPr="00393FF3">
        <w:rPr>
          <w:rFonts w:ascii="Candara" w:eastAsia="Batang" w:hAnsi="Candara" w:cstheme="minorHAnsi"/>
          <w:lang w:val="el-GR"/>
        </w:rPr>
        <w:t xml:space="preserve">1) Εξασφάλιση αίθουσας για μία μέρα, χωρητικότητας 20 ατόμων, για την κάθε μία πιλοτική περιοχή, σε συνεργασία με την Αναθέτουσα Αρχή και ανάληψη καθηκόντων οργάνωσης των τριών αιθουσών των συναντήσεων (ανάρτηση αφισών κ.τ.λ. και σύμφωνα με τις προδιαγραφές των κατευθυντήριων οδηγιών της Κ.Π. Interreg Ελλάδα - Ιταλία). Εξασφάλιση του απαραίτητου τεχνικού εξοπλισμού (ηχητική εγκατάσταση, φωτισμός, projector, οθόνη προβολής, laptop, μικροφωνική εγκατάσταση, ενσύρματα &amp; ασύρματα μικρόφωνα (2), σύνδεση στο internet)  </w:t>
      </w:r>
      <w:r w:rsidRPr="00393FF3">
        <w:rPr>
          <w:rFonts w:ascii="Candara" w:eastAsia="Batang" w:hAnsi="Candara" w:cstheme="minorHAnsi"/>
          <w:lang w:val="el-GR"/>
        </w:rPr>
        <w:tab/>
      </w:r>
      <w:r w:rsidRPr="00393FF3">
        <w:rPr>
          <w:rFonts w:ascii="Candara" w:eastAsia="Batang" w:hAnsi="Candara" w:cstheme="minorHAnsi"/>
          <w:lang w:val="el-GR"/>
        </w:rPr>
        <w:tab/>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 xml:space="preserve">2) Διάθεση Catering και συγκεκριμένα εξασφάλιση καφέδων, νερών, αναψυκτικών, βουτημάτων, κρουασάν, κέικ και λοιπών εδεσμάτων των 60 ατόμων και για τις τρεις συναντήσεις που θα οριστούν στην κάθε μία πιλοτική περιοχή του έργου, σε συνεργασία με την Αναθέτουσα Αρχή.       </w:t>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 xml:space="preserve">3) Παροχή γραμματειακής υποστήριξης κατά την διάρκεια των τριών συναντήσεων στις επιλεγμένες πιλοτικές περιοχές όπως οριστούν από την Αναθέτουσα Αρχή,  (υποδοχή, εξυπηρέτηση και πληροφόρηση συμμετεχόντων, κατάρτιση και τήρηση λίστας συμμετεχόντων – παρουσιολόγιο με υπογραφές, διανομή πληροφοριακού υλικού προς τους συμμετέχοντες των τριών συναντήσεων του έργου, όπως  φυλλάδια, μπλοκ &amp; στυλο, αφίσες. Μαγνητοφώνηση και απομαγνητοφώνηση ΠΡΑΚΤΙΚΑ – ΚΟΣΤΛΟΓΗΣΗ των τριών συναντήσεων στην Ελληνική, και καταγραφή των πρακτικών σε αγγλική &lt;-&gt; ελληνική γλώσσα και ηλεκτρονική αποστολή αυτών προς τους συμμετέχοντες των συναντήσεων. Ο ανάδοχος υποχρεούται να προσκομίσει την επιβεβαίωση παραλαβής τους (αναφορά ηλεκτρονικής παράδοσης). Επίσης, η αναπαραγωγή του πληροφοριακού υλικού  όπως παρουσιάσεις ομιλητών, ενημερωτικό υλικό κ.λπ. θα διανεμηθεί προς τους συμμετέχοντες σε ηλεκτρονική ή/και έντυπη μορφή, κατόπιν αιτήματος της </w:t>
      </w:r>
      <w:r>
        <w:rPr>
          <w:rFonts w:ascii="Candara" w:eastAsia="Batang" w:hAnsi="Candara" w:cstheme="minorHAnsi"/>
          <w:lang w:val="el-GR"/>
        </w:rPr>
        <w:t>Αναθέτουσας Αρχής</w:t>
      </w:r>
      <w:r w:rsidRPr="00393FF3">
        <w:rPr>
          <w:rFonts w:ascii="Candara" w:eastAsia="Batang" w:hAnsi="Candara" w:cstheme="minorHAnsi"/>
          <w:lang w:val="el-GR"/>
        </w:rPr>
        <w:t>.</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4. </w:t>
      </w:r>
      <w:r w:rsidRPr="00393FF3">
        <w:rPr>
          <w:rFonts w:ascii="Candara" w:eastAsia="Batang" w:hAnsi="Candara" w:cstheme="minorHAnsi"/>
          <w:lang w:val="el-GR"/>
        </w:rPr>
        <w:t xml:space="preserve">  Φωτογραφική κάλυψη των τριών συναντήσεων του έργου</w:t>
      </w:r>
    </w:p>
    <w:p w:rsidR="00F5324B" w:rsidRPr="00393FF3" w:rsidRDefault="00F5324B" w:rsidP="00F5324B">
      <w:pPr>
        <w:spacing w:after="0"/>
        <w:mirrorIndents/>
        <w:rPr>
          <w:rFonts w:ascii="Candara" w:eastAsia="Batang" w:hAnsi="Candara" w:cstheme="minorHAnsi"/>
          <w:b/>
          <w:lang w:val="el-GR"/>
        </w:rPr>
      </w:pPr>
      <w:r w:rsidRPr="00393FF3">
        <w:rPr>
          <w:rFonts w:ascii="Candara" w:eastAsia="Batang" w:hAnsi="Candara" w:cstheme="minorHAnsi"/>
          <w:lang w:val="el-GR"/>
        </w:rPr>
        <w:t>Ένα άτομο για φωτογράφηση. Παράδοση του φωτογραφικού υλικού επ</w:t>
      </w:r>
      <w:r>
        <w:rPr>
          <w:rFonts w:ascii="Candara" w:eastAsia="Batang" w:hAnsi="Candara" w:cstheme="minorHAnsi"/>
          <w:lang w:val="el-GR"/>
        </w:rPr>
        <w:t>εξεργασμένο.</w:t>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5.</w:t>
      </w:r>
      <w:r>
        <w:rPr>
          <w:rFonts w:ascii="Candara" w:eastAsia="Batang" w:hAnsi="Candara" w:cstheme="minorHAnsi"/>
          <w:lang w:val="el-GR"/>
        </w:rPr>
        <w:t xml:space="preserve">    </w:t>
      </w:r>
      <w:r w:rsidRPr="00393FF3">
        <w:rPr>
          <w:rFonts w:ascii="Candara" w:eastAsia="Batang" w:hAnsi="Candara" w:cstheme="minorHAnsi"/>
          <w:lang w:val="el-GR"/>
        </w:rPr>
        <w:t>Διάχυση στον Τύπο (Press Release)</w:t>
      </w:r>
    </w:p>
    <w:p w:rsidR="00F5324B" w:rsidRPr="00393FF3" w:rsidRDefault="00F5324B" w:rsidP="00F5324B">
      <w:pPr>
        <w:spacing w:after="0"/>
        <w:mirrorIndents/>
        <w:rPr>
          <w:rFonts w:ascii="Candara" w:eastAsia="Batang" w:hAnsi="Candara" w:cstheme="minorHAnsi"/>
          <w:lang w:val="el-GR"/>
        </w:rPr>
      </w:pPr>
      <w:r w:rsidRPr="00393FF3">
        <w:rPr>
          <w:rFonts w:ascii="Candara" w:eastAsia="Batang" w:hAnsi="Candara" w:cstheme="minorHAnsi"/>
          <w:lang w:val="el-GR"/>
        </w:rPr>
        <w:t xml:space="preserve">Δυο Δελτία Τύπου σε εφημερίδες διανομής στην Περιφέρεια </w:t>
      </w:r>
      <w:r w:rsidR="0026134D">
        <w:rPr>
          <w:rFonts w:ascii="Candara" w:eastAsia="Batang" w:hAnsi="Candara" w:cstheme="minorHAnsi"/>
          <w:lang w:val="el-GR"/>
        </w:rPr>
        <w:t>Ηπείρου</w:t>
      </w:r>
      <w:r w:rsidRPr="00393FF3">
        <w:rPr>
          <w:rFonts w:ascii="Candara" w:eastAsia="Batang" w:hAnsi="Candara" w:cstheme="minorHAnsi"/>
          <w:lang w:val="el-GR"/>
        </w:rPr>
        <w:t xml:space="preserve"> ημερήσιου φύλλου: </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6.     </w:t>
      </w:r>
      <w:r w:rsidRPr="00393FF3">
        <w:rPr>
          <w:rFonts w:ascii="Candara" w:eastAsia="Batang" w:hAnsi="Candara" w:cstheme="minorHAnsi"/>
          <w:lang w:val="el-GR"/>
        </w:rPr>
        <w:t>Αφίσα (poster) :</w:t>
      </w:r>
    </w:p>
    <w:p w:rsidR="00F5324B" w:rsidRPr="00393FF3" w:rsidRDefault="00F5324B" w:rsidP="00F5324B">
      <w:pPr>
        <w:spacing w:after="0"/>
        <w:mirrorIndents/>
        <w:rPr>
          <w:rFonts w:ascii="Candara" w:eastAsia="Batang" w:hAnsi="Candara" w:cstheme="minorHAnsi"/>
          <w:lang w:val="el-GR"/>
        </w:rPr>
      </w:pPr>
      <w:r>
        <w:rPr>
          <w:rFonts w:ascii="Candara" w:eastAsia="Batang" w:hAnsi="Candara" w:cstheme="minorHAnsi"/>
          <w:lang w:val="el-GR"/>
        </w:rPr>
        <w:t>7. Σ</w:t>
      </w:r>
      <w:r w:rsidRPr="00393FF3">
        <w:rPr>
          <w:rFonts w:ascii="Candara" w:eastAsia="Batang" w:hAnsi="Candara" w:cstheme="minorHAnsi"/>
          <w:lang w:val="el-GR"/>
        </w:rPr>
        <w:t xml:space="preserve">χεδίαση και παραγωγή, 20 </w:t>
      </w:r>
      <w:r>
        <w:rPr>
          <w:rFonts w:ascii="Candara" w:eastAsia="Batang" w:hAnsi="Candara" w:cstheme="minorHAnsi"/>
          <w:lang w:val="el-GR"/>
        </w:rPr>
        <w:t>τεμαχίων</w:t>
      </w:r>
      <w:r w:rsidRPr="00393FF3">
        <w:rPr>
          <w:rFonts w:ascii="Candara" w:eastAsia="Batang" w:hAnsi="Candara" w:cstheme="minorHAnsi"/>
          <w:lang w:val="el-GR"/>
        </w:rPr>
        <w:t xml:space="preserve"> </w:t>
      </w:r>
    </w:p>
    <w:p w:rsidR="00F5324B" w:rsidRPr="00393FF3" w:rsidRDefault="00F5324B" w:rsidP="00F5324B">
      <w:pPr>
        <w:spacing w:after="0"/>
        <w:mirrorIndents/>
        <w:rPr>
          <w:rFonts w:ascii="Candara" w:eastAsia="Batang" w:hAnsi="Candara" w:cstheme="minorHAnsi"/>
          <w:b/>
          <w:lang w:val="el-GR"/>
        </w:rPr>
      </w:pPr>
      <w:r w:rsidRPr="005C06A5">
        <w:rPr>
          <w:rFonts w:ascii="Candara" w:eastAsia="Batang" w:hAnsi="Candara" w:cstheme="minorHAnsi"/>
          <w:b/>
          <w:lang w:val="el-GR"/>
        </w:rPr>
        <w:t xml:space="preserve">Κατ΄ ελάχιστον προδιαγραφές για την αφίσα: </w:t>
      </w:r>
    </w:p>
    <w:p w:rsidR="00F5324B" w:rsidRDefault="00F5324B" w:rsidP="00F5324B">
      <w:pPr>
        <w:pStyle w:val="afb"/>
        <w:numPr>
          <w:ilvl w:val="0"/>
          <w:numId w:val="19"/>
        </w:numPr>
        <w:suppressAutoHyphens w:val="0"/>
        <w:spacing w:after="0"/>
        <w:ind w:hanging="11"/>
        <w:mirrorIndents/>
        <w:rPr>
          <w:rFonts w:ascii="Candara" w:eastAsia="Batang" w:hAnsi="Candara" w:cstheme="minorHAnsi"/>
        </w:rPr>
      </w:pPr>
      <w:r w:rsidRPr="005C06A5">
        <w:rPr>
          <w:rFonts w:ascii="Candara" w:eastAsia="Batang" w:hAnsi="Candara" w:cstheme="minorHAnsi"/>
        </w:rPr>
        <w:t>300 gr Velvet Illustration</w:t>
      </w:r>
    </w:p>
    <w:p w:rsidR="00F5324B" w:rsidRDefault="00F5324B" w:rsidP="00F5324B">
      <w:pPr>
        <w:pStyle w:val="afb"/>
        <w:numPr>
          <w:ilvl w:val="0"/>
          <w:numId w:val="19"/>
        </w:numPr>
        <w:suppressAutoHyphens w:val="0"/>
        <w:spacing w:after="0"/>
        <w:ind w:hanging="11"/>
        <w:mirrorIndents/>
        <w:rPr>
          <w:rFonts w:ascii="Candara" w:eastAsia="Batang" w:hAnsi="Candara" w:cstheme="minorHAnsi"/>
        </w:rPr>
      </w:pPr>
      <w:r w:rsidRPr="005C06A5">
        <w:rPr>
          <w:rFonts w:ascii="Candara" w:eastAsia="Batang" w:hAnsi="Candara" w:cstheme="minorHAnsi"/>
          <w:lang w:val="el-GR"/>
        </w:rPr>
        <w:t>Διαστάσεις</w:t>
      </w:r>
      <w:r w:rsidRPr="005C06A5">
        <w:rPr>
          <w:rFonts w:ascii="Candara" w:eastAsia="Batang" w:hAnsi="Candara" w:cstheme="minorHAnsi"/>
        </w:rPr>
        <w:t xml:space="preserve">: 29,7 x 42 cm </w:t>
      </w:r>
    </w:p>
    <w:p w:rsidR="00F5324B" w:rsidRDefault="00F5324B" w:rsidP="00F5324B">
      <w:pPr>
        <w:pStyle w:val="afb"/>
        <w:numPr>
          <w:ilvl w:val="0"/>
          <w:numId w:val="19"/>
        </w:numPr>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 xml:space="preserve">Χρώμα: τετραχρωμία </w:t>
      </w:r>
    </w:p>
    <w:p w:rsidR="00F5324B" w:rsidRDefault="00F5324B" w:rsidP="00F5324B">
      <w:pPr>
        <w:pStyle w:val="afb"/>
        <w:numPr>
          <w:ilvl w:val="0"/>
          <w:numId w:val="19"/>
        </w:numPr>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Εκτύπωση: εμπρός και πίσω</w:t>
      </w:r>
    </w:p>
    <w:p w:rsidR="00F5324B" w:rsidRDefault="00F5324B" w:rsidP="00F5324B">
      <w:pPr>
        <w:pStyle w:val="afb"/>
        <w:numPr>
          <w:ilvl w:val="0"/>
          <w:numId w:val="19"/>
        </w:numPr>
        <w:suppressAutoHyphens w:val="0"/>
        <w:spacing w:after="0"/>
        <w:ind w:hanging="11"/>
        <w:mirrorIndents/>
        <w:rPr>
          <w:rFonts w:ascii="Candara" w:eastAsia="Batang" w:hAnsi="Candara" w:cstheme="minorHAnsi"/>
          <w:lang w:val="el-GR"/>
        </w:rPr>
      </w:pPr>
      <w:r w:rsidRPr="005C06A5">
        <w:rPr>
          <w:rFonts w:ascii="Candara" w:eastAsia="Batang" w:hAnsi="Candara" w:cstheme="minorHAnsi"/>
          <w:lang w:val="el-GR"/>
        </w:rPr>
        <w:t>Γλώσσα: Ελληνικά και Αγγλικά (50% - 50%)</w:t>
      </w:r>
    </w:p>
    <w:p w:rsidR="00F5324B" w:rsidRDefault="00F5324B" w:rsidP="00F5324B">
      <w:pPr>
        <w:spacing w:after="0"/>
        <w:ind w:hanging="11"/>
        <w:mirrorIndents/>
        <w:rPr>
          <w:rFonts w:ascii="Candara" w:eastAsia="Batang" w:hAnsi="Candara" w:cstheme="minorHAnsi"/>
          <w:lang w:val="el-GR"/>
        </w:rPr>
      </w:pPr>
      <w:r>
        <w:rPr>
          <w:rFonts w:ascii="Candara" w:eastAsia="Batang" w:hAnsi="Candara" w:cstheme="minorHAnsi"/>
          <w:lang w:val="el-GR"/>
        </w:rPr>
        <w:t xml:space="preserve">7. </w:t>
      </w:r>
      <w:r w:rsidRPr="00393FF3">
        <w:rPr>
          <w:rFonts w:ascii="Candara" w:eastAsia="Batang" w:hAnsi="Candara" w:cstheme="minorHAnsi"/>
          <w:lang w:val="el-GR"/>
        </w:rPr>
        <w:t xml:space="preserve">Μπλοκ Α4 και στυλό χρώματος μπλε 80 </w:t>
      </w:r>
      <w:r>
        <w:rPr>
          <w:rFonts w:ascii="Candara" w:eastAsia="Batang" w:hAnsi="Candara" w:cstheme="minorHAnsi"/>
          <w:lang w:val="el-GR"/>
        </w:rPr>
        <w:t>τεμαχίων</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b/>
          <w:u w:val="single"/>
          <w:lang w:val="el-GR"/>
        </w:rPr>
      </w:pPr>
      <w:r w:rsidRPr="001C0410">
        <w:rPr>
          <w:rFonts w:ascii="Candara" w:eastAsia="Batang" w:hAnsi="Candara" w:cstheme="minorHAnsi"/>
          <w:b/>
          <w:u w:val="single"/>
          <w:lang w:val="el-GR"/>
        </w:rPr>
        <w:t>Επίσης, ο ανάδοχος υποχρεούται να φροντίσει για την παροχή των παρακάτω υπηρεσιών υψηλής ποιότητας</w:t>
      </w: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Pr>
          <w:rFonts w:ascii="Candara" w:eastAsia="Batang" w:hAnsi="Candara" w:cstheme="minorHAnsi"/>
          <w:lang w:val="el-GR"/>
        </w:rPr>
        <w:t>Ηλεκτρονική αποστολή των προγραμμάτων των τριών συναντήσεων των πιλοτικών περιοχών στην ελληνική και στην αγγλική. Τα προγράμματα (</w:t>
      </w:r>
      <w:r>
        <w:rPr>
          <w:rFonts w:ascii="Candara" w:eastAsia="Batang" w:hAnsi="Candara" w:cstheme="minorHAnsi"/>
        </w:rPr>
        <w:t>agenda</w:t>
      </w:r>
      <w:r>
        <w:rPr>
          <w:rFonts w:ascii="Candara" w:eastAsia="Batang" w:hAnsi="Candara" w:cstheme="minorHAnsi"/>
          <w:lang w:val="el-GR"/>
        </w:rPr>
        <w:t>, διάρκεια εισηγήσεων, ομιλητές, διαλείμματα, καθορισμός θεματολογίας) θα καθοριστούν από την Αναθέτουσα Αρχή σε συνεργασία με τον Ανάδοχο, ο οποίος υποχρεούται κατά την αποστολή, να προσκομίσει την επιβεβαίωση παραλαβής αυτών. (αναφορά ηλεκτρονικής παράδοσης ή αποδεικτικό παράδοσης σε περίπτωση αποστολής έντυπης μορφής).</w:t>
      </w:r>
    </w:p>
    <w:p w:rsidR="00F5324B" w:rsidRPr="0038440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sidRPr="0038440B">
        <w:rPr>
          <w:rFonts w:ascii="Candara" w:eastAsia="Batang" w:hAnsi="Candara" w:cstheme="minorHAnsi"/>
          <w:lang w:val="el-GR"/>
        </w:rPr>
        <w:t xml:space="preserve">  Η ηλεκτρονική αποστολή των προσκλήσεων θα γίνεται σύμφωνα με τις υποδείξεις της Ομάδας Έργου, όπου θα αποστέλλονται ηλεκτρονικώς. Η λίστα των συμμετεχόντων των συναντήσεων, θα ορίζεται από την Ομάδα Έργου, ενώ ο κατάλογος με τις ακριβείς ηλεκτρονικές διευθύνσεις θα προετοιμάζεται από τον Ανάδοχο σε συνεργασία την Αναθέτουσα Αρχή, ενώ θα τηρείται σχετικό ηλεκτρονικό αρχείο. Ο Ανάδοχος υποχρεούται να προσκομίσει στην Αναθέτουσα Αρχή την επιβεβαίωση παραλαβής των προσκλήσεων, ενώ υποχρεούται να επιβεβαιώσει τηλεφωνικώς την παρουσία των προσκεκλημένων. </w:t>
      </w:r>
    </w:p>
    <w:p w:rsidR="00F5324B" w:rsidRDefault="00F5324B" w:rsidP="00F5324B">
      <w:pPr>
        <w:spacing w:after="0"/>
        <w:mirrorIndents/>
        <w:rPr>
          <w:rFonts w:ascii="Candara" w:hAnsi="Candara" w:cstheme="minorHAnsi"/>
          <w:b/>
          <w:i/>
          <w:color w:val="000000"/>
          <w:lang w:val="el-GR" w:eastAsia="el-GR"/>
        </w:rPr>
      </w:pPr>
      <w:r>
        <w:rPr>
          <w:rFonts w:ascii="Candara" w:eastAsia="Batang" w:hAnsi="Candara" w:cstheme="minorHAnsi"/>
          <w:lang w:val="el-GR"/>
        </w:rPr>
        <w:lastRenderedPageBreak/>
        <w:t>•</w:t>
      </w:r>
      <w:r>
        <w:rPr>
          <w:rFonts w:ascii="Candara" w:eastAsia="Batang" w:hAnsi="Candara" w:cstheme="minorHAnsi"/>
          <w:lang w:val="el-GR"/>
        </w:rPr>
        <w:tab/>
        <w:t>Η τελική έγκριση των εντύπων και των άλλων υλικών θα πραγματοποιηθεί από την Αναθέτουσα Αρχή</w:t>
      </w:r>
      <w:r>
        <w:rPr>
          <w:rFonts w:ascii="Candara" w:hAnsi="Candara" w:cstheme="minorHAnsi"/>
          <w:b/>
          <w:i/>
          <w:color w:val="000000"/>
          <w:lang w:val="el-GR" w:eastAsia="el-GR"/>
        </w:rPr>
        <w:t xml:space="preserve"> </w:t>
      </w:r>
    </w:p>
    <w:p w:rsidR="00F5324B" w:rsidRDefault="00F5324B" w:rsidP="00F5324B">
      <w:pPr>
        <w:spacing w:after="0"/>
        <w:mirrorIndents/>
        <w:rPr>
          <w:rFonts w:ascii="Candara" w:hAnsi="Candara" w:cstheme="minorHAnsi"/>
          <w:b/>
          <w:i/>
          <w:color w:val="000000"/>
          <w:lang w:val="el-GR" w:eastAsia="el-GR"/>
        </w:rPr>
      </w:pPr>
    </w:p>
    <w:p w:rsidR="00F5324B" w:rsidRDefault="00F5324B" w:rsidP="00F5324B">
      <w:pPr>
        <w:spacing w:after="0"/>
        <w:mirrorIndents/>
        <w:rPr>
          <w:rFonts w:ascii="Candara" w:eastAsia="Batang" w:hAnsi="Candara" w:cstheme="minorHAnsi"/>
          <w:b/>
          <w:lang w:val="el-GR"/>
        </w:rPr>
      </w:pPr>
      <w:r w:rsidRPr="00300E4D">
        <w:rPr>
          <w:rFonts w:ascii="Candara" w:hAnsi="Candara" w:cstheme="minorHAnsi"/>
          <w:b/>
          <w:i/>
          <w:color w:val="000000"/>
          <w:lang w:val="el-GR" w:eastAsia="el-GR"/>
        </w:rPr>
        <w:t xml:space="preserve">Μέγιστος προϋπολογισμός του </w:t>
      </w:r>
      <w:r w:rsidR="00D95DAE">
        <w:rPr>
          <w:rFonts w:ascii="Candara" w:hAnsi="Candara" w:cstheme="minorHAnsi"/>
          <w:b/>
          <w:i/>
          <w:color w:val="000000"/>
          <w:lang w:val="el-GR" w:eastAsia="el-GR"/>
        </w:rPr>
        <w:t xml:space="preserve"> με ΦΠΑ </w:t>
      </w:r>
      <w:r w:rsidRPr="00300E4D">
        <w:rPr>
          <w:rFonts w:ascii="Candara" w:hAnsi="Candara" w:cstheme="minorHAnsi"/>
          <w:b/>
          <w:i/>
          <w:color w:val="000000"/>
          <w:lang w:val="el-GR" w:eastAsia="el-GR"/>
        </w:rPr>
        <w:t xml:space="preserve"> </w:t>
      </w:r>
      <w:r w:rsidRPr="00300E4D">
        <w:rPr>
          <w:rFonts w:ascii="Candara" w:hAnsi="Candara" w:cstheme="minorHAnsi"/>
          <w:b/>
          <w:i/>
          <w:color w:val="000000"/>
          <w:sz w:val="24"/>
          <w:lang w:val="el-GR" w:eastAsia="el-GR"/>
        </w:rPr>
        <w:t>2.100€</w:t>
      </w:r>
      <w:r w:rsidRPr="00300E4D">
        <w:rPr>
          <w:rFonts w:ascii="Candara" w:hAnsi="Candara" w:cstheme="minorHAnsi"/>
          <w:b/>
          <w:i/>
          <w:color w:val="000000"/>
          <w:lang w:val="el-GR" w:eastAsia="el-GR"/>
        </w:rPr>
        <w:t>%</w:t>
      </w:r>
      <w:r>
        <w:rPr>
          <w:rFonts w:ascii="Candara" w:hAnsi="Candara" w:cstheme="minorHAnsi"/>
          <w:b/>
          <w:i/>
          <w:color w:val="000000"/>
          <w:lang w:val="el-GR" w:eastAsia="el-GR"/>
        </w:rPr>
        <w:t>,</w:t>
      </w:r>
      <w:r w:rsidRPr="00FC3368">
        <w:rPr>
          <w:rFonts w:ascii="Candara" w:hAnsi="Candara" w:cstheme="minorHAnsi"/>
          <w:b/>
          <w:i/>
          <w:color w:val="000000"/>
          <w:lang w:val="el-GR" w:eastAsia="el-GR"/>
        </w:rPr>
        <w:t xml:space="preserve"> </w:t>
      </w:r>
      <w:r>
        <w:rPr>
          <w:rFonts w:ascii="Candara" w:hAnsi="Candara" w:cstheme="minorHAnsi"/>
          <w:b/>
          <w:i/>
          <w:color w:val="000000"/>
          <w:lang w:val="el-GR" w:eastAsia="el-GR"/>
        </w:rPr>
        <w:t xml:space="preserve">χρονοδιάγραμμα υλοποίησης του έργου </w:t>
      </w:r>
      <w:r w:rsidR="00AA467D">
        <w:rPr>
          <w:rFonts w:ascii="Candara" w:hAnsi="Candara" w:cstheme="minorHAnsi"/>
          <w:b/>
          <w:i/>
          <w:color w:val="000000"/>
          <w:lang w:val="el-GR" w:eastAsia="el-GR"/>
        </w:rPr>
        <w:t>Φεβρουάριος</w:t>
      </w:r>
      <w:r>
        <w:rPr>
          <w:rFonts w:ascii="Candara" w:hAnsi="Candara" w:cstheme="minorHAnsi"/>
          <w:b/>
          <w:i/>
          <w:color w:val="000000"/>
          <w:lang w:val="el-GR" w:eastAsia="el-GR"/>
        </w:rPr>
        <w:t xml:space="preserve"> – </w:t>
      </w:r>
      <w:r w:rsidR="00AA467D">
        <w:rPr>
          <w:rFonts w:ascii="Candara" w:hAnsi="Candara" w:cstheme="minorHAnsi"/>
          <w:b/>
          <w:i/>
          <w:color w:val="000000"/>
          <w:lang w:val="el-GR" w:eastAsia="el-GR"/>
        </w:rPr>
        <w:t>Μάρτιος</w:t>
      </w:r>
      <w:r>
        <w:rPr>
          <w:rFonts w:ascii="Candara" w:hAnsi="Candara" w:cstheme="minorHAnsi"/>
          <w:b/>
          <w:i/>
          <w:color w:val="000000"/>
          <w:lang w:val="el-GR" w:eastAsia="el-GR"/>
        </w:rPr>
        <w:t xml:space="preserve"> 2019.</w:t>
      </w:r>
    </w:p>
    <w:p w:rsidR="00F5324B" w:rsidRDefault="00F5324B" w:rsidP="00F5324B">
      <w:pPr>
        <w:spacing w:after="0"/>
        <w:contextualSpacing/>
        <w:mirrorIndents/>
        <w:rPr>
          <w:rFonts w:ascii="Candara" w:eastAsia="Batang" w:hAnsi="Candara" w:cstheme="minorHAnsi"/>
          <w:b/>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 xml:space="preserve">Ε. Διοργάνωση τριών προωθητικών εκδηλώσεων στις τρεις επιλεγμένες πιλοτικές περιοχές (Άρτα, Κόνιτσα, Πράμαντα) στα πλαίσια </w:t>
      </w:r>
      <w:r w:rsidR="00AA467D">
        <w:rPr>
          <w:rFonts w:ascii="Candara" w:eastAsia="Batang" w:hAnsi="Candara" w:cstheme="minorHAnsi"/>
          <w:b/>
          <w:sz w:val="28"/>
          <w:szCs w:val="28"/>
          <w:lang w:val="el-GR"/>
        </w:rPr>
        <w:t>υλοποίησης</w:t>
      </w:r>
      <w:r>
        <w:rPr>
          <w:rFonts w:ascii="Candara" w:eastAsia="Batang" w:hAnsi="Candara" w:cstheme="minorHAnsi"/>
          <w:b/>
          <w:sz w:val="28"/>
          <w:szCs w:val="28"/>
          <w:lang w:val="el-GR"/>
        </w:rPr>
        <w:t xml:space="preserve"> του έργου (Παραδοτέο </w:t>
      </w:r>
      <w:r>
        <w:rPr>
          <w:rFonts w:ascii="Candara" w:eastAsia="Batang" w:hAnsi="Candara" w:cstheme="minorHAnsi"/>
          <w:b/>
          <w:sz w:val="28"/>
          <w:szCs w:val="28"/>
        </w:rPr>
        <w:t>D</w:t>
      </w:r>
      <w:r w:rsidRPr="005C06A5">
        <w:rPr>
          <w:rFonts w:ascii="Candara" w:eastAsia="Batang" w:hAnsi="Candara" w:cstheme="minorHAnsi"/>
          <w:b/>
          <w:sz w:val="28"/>
          <w:szCs w:val="28"/>
          <w:lang w:val="el-GR"/>
        </w:rPr>
        <w:t>.3.</w:t>
      </w:r>
      <w:r>
        <w:rPr>
          <w:rFonts w:ascii="Candara" w:eastAsia="Batang" w:hAnsi="Candara" w:cstheme="minorHAnsi"/>
          <w:b/>
          <w:sz w:val="28"/>
          <w:szCs w:val="28"/>
          <w:lang w:val="el-GR"/>
        </w:rPr>
        <w:t>3.3</w:t>
      </w:r>
      <w:r w:rsidRPr="005C06A5">
        <w:rPr>
          <w:rFonts w:ascii="Candara" w:eastAsia="Batang" w:hAnsi="Candara" w:cstheme="minorHAnsi"/>
          <w:b/>
          <w:sz w:val="28"/>
          <w:szCs w:val="28"/>
          <w:lang w:val="el-GR"/>
        </w:rPr>
        <w:t>)</w:t>
      </w:r>
    </w:p>
    <w:p w:rsidR="00D95DAE" w:rsidRDefault="00D95DAE" w:rsidP="00F5324B">
      <w:pPr>
        <w:spacing w:after="0"/>
        <w:mirrorIndents/>
        <w:rPr>
          <w:rFonts w:ascii="Candara" w:eastAsia="Batang" w:hAnsi="Candara" w:cstheme="minorHAnsi"/>
          <w:b/>
          <w:sz w:val="28"/>
          <w:szCs w:val="28"/>
          <w:lang w:val="el-GR"/>
        </w:rPr>
      </w:pPr>
    </w:p>
    <w:p w:rsidR="00F5324B" w:rsidRDefault="00F5324B" w:rsidP="00F5324B">
      <w:pPr>
        <w:spacing w:after="0"/>
        <w:contextualSpacing/>
        <w:mirrorIndents/>
        <w:rPr>
          <w:rFonts w:ascii="Candara" w:eastAsia="Batang" w:hAnsi="Candara" w:cstheme="minorHAnsi"/>
          <w:lang w:val="el-GR"/>
        </w:rPr>
      </w:pPr>
      <w:r>
        <w:rPr>
          <w:rFonts w:ascii="Candara" w:eastAsia="Batang" w:hAnsi="Candara" w:cstheme="minorHAnsi"/>
          <w:lang w:val="el-GR"/>
        </w:rPr>
        <w:t xml:space="preserve">Στα πλαίσια της υλοποίησης του έργου, πρόκειται να διενεργηθούν τρεις προωθητικές εκδηλώσεις όπου θα στοχεύσουν στην </w:t>
      </w:r>
      <w:r w:rsidRPr="003E7D58">
        <w:rPr>
          <w:rFonts w:ascii="Candara" w:eastAsia="Batang" w:hAnsi="Candara" w:cstheme="minorHAnsi"/>
          <w:lang w:val="el-GR"/>
        </w:rPr>
        <w:t>κινητοποίηση</w:t>
      </w:r>
      <w:r>
        <w:rPr>
          <w:rFonts w:ascii="Candara" w:eastAsia="Batang" w:hAnsi="Candara" w:cstheme="minorHAnsi"/>
          <w:lang w:val="el-GR"/>
        </w:rPr>
        <w:t>, προσέλκυση δυναμικών ΜμΕ ποικίλης θεματικής κατηγορίας αλλά και στην ευρύτερη επικοινωνία του έργου.</w:t>
      </w:r>
    </w:p>
    <w:p w:rsidR="00F5324B" w:rsidRDefault="00F5324B" w:rsidP="00F5324B">
      <w:pPr>
        <w:spacing w:after="0"/>
        <w:contextualSpacing/>
        <w:mirrorIndents/>
        <w:rPr>
          <w:rFonts w:ascii="Candara" w:eastAsia="Batang" w:hAnsi="Candara" w:cstheme="minorHAnsi"/>
          <w:b/>
          <w:lang w:val="el-GR"/>
        </w:rPr>
      </w:pPr>
      <w:r>
        <w:rPr>
          <w:rFonts w:ascii="Candara" w:eastAsia="Batang" w:hAnsi="Candara" w:cstheme="minorHAnsi"/>
          <w:lang w:val="el-GR"/>
        </w:rPr>
        <w:t>Ως εκ τούτου, ο Ανάδοχος υποχρεούται για:</w:t>
      </w:r>
    </w:p>
    <w:p w:rsidR="00F5324B" w:rsidRDefault="00F5324B" w:rsidP="00F5324B">
      <w:pPr>
        <w:pStyle w:val="afb"/>
        <w:numPr>
          <w:ilvl w:val="0"/>
          <w:numId w:val="21"/>
        </w:numPr>
        <w:suppressAutoHyphens w:val="0"/>
        <w:spacing w:after="0"/>
        <w:mirrorIndents/>
        <w:rPr>
          <w:rFonts w:ascii="Candara" w:eastAsia="Batang" w:hAnsi="Candara" w:cstheme="minorHAnsi"/>
          <w:lang w:val="el-GR"/>
        </w:rPr>
      </w:pPr>
      <w:r>
        <w:rPr>
          <w:rFonts w:ascii="Candara" w:eastAsia="Batang" w:hAnsi="Candara" w:cstheme="minorHAnsi"/>
          <w:lang w:val="el-GR"/>
        </w:rPr>
        <w:t xml:space="preserve">Εξασφάλιση τριών αιθουσών για μία μέρα, χωρητικότητας 50 ατόμων, σε συνεργασία με την Αναθέτουσα Αρχή και ανάληψη καθηκόντων οργάνωσης των αιθουσών των εκδηλώσεων (ανάρτηση αφισών κ.τ.λ. και σύμφωνα με τις προδιαγραφές των κατευθυντήριων οδηγιών της Κ.Π. Interreg Europe). Εξασφάλιση του απαραίτητου τεχνικού εξοπλισμού (ηχητική εγκατάσταση, φωτισμός, </w:t>
      </w:r>
      <w:r>
        <w:rPr>
          <w:rFonts w:ascii="Candara" w:eastAsia="Batang" w:hAnsi="Candara" w:cstheme="minorHAnsi"/>
        </w:rPr>
        <w:t>projector</w:t>
      </w:r>
      <w:r>
        <w:rPr>
          <w:rFonts w:ascii="Candara" w:eastAsia="Batang" w:hAnsi="Candara" w:cstheme="minorHAnsi"/>
          <w:lang w:val="el-GR"/>
        </w:rPr>
        <w:t xml:space="preserve">, οθόνη προβολής, </w:t>
      </w:r>
      <w:r>
        <w:rPr>
          <w:rFonts w:ascii="Candara" w:eastAsia="Batang" w:hAnsi="Candara" w:cstheme="minorHAnsi"/>
        </w:rPr>
        <w:t>laptop</w:t>
      </w:r>
      <w:r>
        <w:rPr>
          <w:rFonts w:ascii="Candara" w:eastAsia="Batang" w:hAnsi="Candara" w:cstheme="minorHAnsi"/>
          <w:lang w:val="el-GR"/>
        </w:rPr>
        <w:t xml:space="preserve">, μικροφωνική εγκατάσταση, ασύρματο μικρόφωνο, σύνδεση στο </w:t>
      </w:r>
      <w:r>
        <w:rPr>
          <w:rFonts w:ascii="Candara" w:eastAsia="Batang" w:hAnsi="Candara" w:cstheme="minorHAnsi"/>
        </w:rPr>
        <w:t>internet</w:t>
      </w:r>
      <w:r>
        <w:rPr>
          <w:rFonts w:ascii="Candara" w:eastAsia="Batang" w:hAnsi="Candara" w:cstheme="minorHAnsi"/>
          <w:lang w:val="el-GR"/>
        </w:rPr>
        <w:t>)</w:t>
      </w:r>
    </w:p>
    <w:p w:rsidR="00F5324B" w:rsidRDefault="00F5324B" w:rsidP="00F5324B">
      <w:pPr>
        <w:pStyle w:val="afb"/>
        <w:numPr>
          <w:ilvl w:val="0"/>
          <w:numId w:val="21"/>
        </w:numPr>
        <w:suppressAutoHyphens w:val="0"/>
        <w:spacing w:after="0"/>
        <w:mirrorIndents/>
        <w:rPr>
          <w:rFonts w:ascii="Candara" w:eastAsia="Batang" w:hAnsi="Candara" w:cstheme="minorHAnsi"/>
          <w:b/>
          <w:lang w:val="el-GR"/>
        </w:rPr>
      </w:pPr>
      <w:r w:rsidRPr="005C06A5">
        <w:rPr>
          <w:rFonts w:ascii="Candara" w:eastAsia="Batang" w:hAnsi="Candara" w:cstheme="minorHAnsi"/>
          <w:lang w:val="el-GR"/>
        </w:rPr>
        <w:t xml:space="preserve">Διάθεση </w:t>
      </w:r>
      <w:r w:rsidRPr="005C06A5">
        <w:rPr>
          <w:rFonts w:ascii="Candara" w:eastAsia="Batang" w:hAnsi="Candara" w:cstheme="minorHAnsi"/>
        </w:rPr>
        <w:t>Catering</w:t>
      </w:r>
      <w:r w:rsidRPr="005C06A5">
        <w:rPr>
          <w:rFonts w:ascii="Candara" w:eastAsia="Batang" w:hAnsi="Candara" w:cstheme="minorHAnsi"/>
          <w:lang w:val="el-GR"/>
        </w:rPr>
        <w:t xml:space="preserve"> και συγκεκριμένα εξασφάλιση καφέδων, νερών, αναψυκτικών, βουτημάτων, κρουασάν, κέικ και λοιπών εδεσμάτων των 50 ατόμων, για τις τρεις εκδηλώσεις. </w:t>
      </w:r>
    </w:p>
    <w:p w:rsidR="00F5324B" w:rsidRDefault="00F5324B" w:rsidP="00F5324B">
      <w:pPr>
        <w:pStyle w:val="afb"/>
        <w:numPr>
          <w:ilvl w:val="0"/>
          <w:numId w:val="21"/>
        </w:numPr>
        <w:suppressAutoHyphens w:val="0"/>
        <w:spacing w:after="0"/>
        <w:mirrorIndents/>
        <w:rPr>
          <w:rFonts w:ascii="Candara" w:eastAsia="Batang" w:hAnsi="Candara" w:cstheme="minorHAnsi"/>
          <w:b/>
          <w:lang w:val="el-GR"/>
        </w:rPr>
      </w:pPr>
      <w:r w:rsidRPr="005C06A5">
        <w:rPr>
          <w:rFonts w:ascii="Candara" w:eastAsia="Batang" w:hAnsi="Candara" w:cstheme="minorHAnsi"/>
          <w:lang w:val="el-GR"/>
        </w:rPr>
        <w:t xml:space="preserve"> Παροχή γραμματειακής υποστήριξης κατά την διάρκεια των τριών συναντήσεων στις επιλεγμένες πιλοτικές περιοχές όπως οριστούν από την Αναθέτουσα Αρχή,  (υποδοχή, εξυπηρέτηση και πληροφόρηση συμμετεχόντων, κατάρτιση και τήρηση λίστας συμμετεχόντων – παρουσιολόγιο με υπογραφές, διανομή πληροφοριακού υλικού προς τους συμμετέχοντες των τριών συναντήσεων του έργου, όπως  φυλλάδια, μπλοκ &amp; στυλό, αφίσες. Ο ανάδοχος υποχρεούται να προσκομίσει την επιβεβαίωση παραλαβής τους (αναφορά ηλεκτρονικής παράδοσης). Επίσης, η αναπαραγωγή του πληροφοριακού υλικού  όπως παρουσιάσεις ομιλητών, ενημερωτικό υλικό κ.λπ. θα διανεμηθεί προς τους συμμετέχοντες σε ηλεκτρονική ή/και έντυπη μορφή, κατόπιν αιτήματος της Ομάδας Έργου.</w:t>
      </w:r>
    </w:p>
    <w:p w:rsidR="00F5324B" w:rsidRDefault="00F5324B" w:rsidP="00F5324B">
      <w:pPr>
        <w:pStyle w:val="afb"/>
        <w:numPr>
          <w:ilvl w:val="0"/>
          <w:numId w:val="21"/>
        </w:numPr>
        <w:suppressAutoHyphens w:val="0"/>
        <w:spacing w:after="0"/>
        <w:mirrorIndents/>
        <w:rPr>
          <w:rFonts w:ascii="Candara" w:eastAsia="Batang" w:hAnsi="Candara" w:cstheme="minorHAnsi"/>
          <w:lang w:val="el-GR"/>
        </w:rPr>
      </w:pPr>
      <w:r>
        <w:rPr>
          <w:rFonts w:ascii="Candara" w:eastAsia="Batang" w:hAnsi="Candara" w:cstheme="minorHAnsi"/>
          <w:lang w:val="el-GR"/>
        </w:rPr>
        <w:t>Φωτογραφική κάλυψη των τριών συναντήσεων του έργου</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Ένα άτομο για φωτογράφηση. Παράδοση του φωτογραφικού υλικού επεξεργασμένο.</w:t>
      </w:r>
      <w:r>
        <w:rPr>
          <w:rFonts w:ascii="Candara" w:eastAsia="Batang" w:hAnsi="Candara" w:cstheme="minorHAnsi"/>
          <w:b/>
          <w:lang w:val="el-GR"/>
        </w:rPr>
        <w:t xml:space="preserve">                   </w:t>
      </w:r>
      <w:r>
        <w:rPr>
          <w:rFonts w:ascii="Candara" w:eastAsia="Batang" w:hAnsi="Candara" w:cstheme="minorHAnsi"/>
          <w:lang w:val="el-GR"/>
        </w:rPr>
        <w:t>Διάχυση στον Τύπο (</w:t>
      </w:r>
      <w:r>
        <w:rPr>
          <w:rFonts w:ascii="Candara" w:eastAsia="Batang" w:hAnsi="Candara" w:cstheme="minorHAnsi"/>
        </w:rPr>
        <w:t>Press</w:t>
      </w:r>
      <w:r>
        <w:rPr>
          <w:rFonts w:ascii="Candara" w:eastAsia="Batang" w:hAnsi="Candara" w:cstheme="minorHAnsi"/>
          <w:lang w:val="el-GR"/>
        </w:rPr>
        <w:t xml:space="preserve"> </w:t>
      </w:r>
      <w:r>
        <w:rPr>
          <w:rFonts w:ascii="Candara" w:eastAsia="Batang" w:hAnsi="Candara" w:cstheme="minorHAnsi"/>
        </w:rPr>
        <w:t>Release</w:t>
      </w:r>
      <w:r>
        <w:rPr>
          <w:rFonts w:ascii="Candara" w:eastAsia="Batang" w:hAnsi="Candara" w:cstheme="minorHAnsi"/>
          <w:lang w:val="el-GR"/>
        </w:rPr>
        <w:t>)</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 xml:space="preserve">Δυο Δελτία Τύπου σε εφημερίδες διανομής στην Περιφέρεια Δυτικής Ελλάδος ημερήσιου φύλλου: </w:t>
      </w:r>
    </w:p>
    <w:p w:rsidR="00F5324B" w:rsidRDefault="00F5324B" w:rsidP="00F5324B">
      <w:pPr>
        <w:spacing w:after="0"/>
        <w:mirrorIndents/>
        <w:rPr>
          <w:rFonts w:ascii="Candara" w:eastAsia="Batang" w:hAnsi="Candara" w:cstheme="minorHAnsi"/>
          <w:b/>
          <w:u w:val="single"/>
          <w:lang w:val="el-GR"/>
        </w:rPr>
      </w:pPr>
    </w:p>
    <w:p w:rsidR="00F5324B" w:rsidRDefault="00F5324B" w:rsidP="00F5324B">
      <w:pPr>
        <w:pStyle w:val="afb"/>
        <w:spacing w:after="0"/>
        <w:ind w:left="284"/>
        <w:mirrorIndents/>
        <w:rPr>
          <w:rFonts w:ascii="Candara" w:eastAsia="Batang" w:hAnsi="Candara" w:cstheme="minorHAnsi"/>
          <w:b/>
          <w:u w:val="single"/>
          <w:lang w:val="el-GR"/>
        </w:rPr>
      </w:pPr>
      <w:r>
        <w:rPr>
          <w:rFonts w:ascii="Candara" w:eastAsia="Batang" w:hAnsi="Candara" w:cstheme="minorHAnsi"/>
          <w:b/>
          <w:u w:val="single"/>
          <w:lang w:val="el-GR"/>
        </w:rPr>
        <w:t>Επίσης, ο ανάδοχος υποχρεούται να φροντίσει για την παροχή των παρακάτω υπηρεσιών υψηλής ποιότητας</w:t>
      </w:r>
    </w:p>
    <w:p w:rsidR="00F5324B" w:rsidRDefault="00F5324B" w:rsidP="00F5324B">
      <w:pPr>
        <w:pStyle w:val="afb"/>
        <w:spacing w:after="0"/>
        <w:mirrorIndents/>
        <w:rPr>
          <w:rFonts w:ascii="Candara" w:eastAsia="Batang" w:hAnsi="Candara" w:cstheme="minorHAnsi"/>
          <w:b/>
          <w:u w:val="single"/>
          <w:lang w:val="el-GR"/>
        </w:rPr>
      </w:pP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Pr>
          <w:rFonts w:ascii="Candara" w:eastAsia="Batang" w:hAnsi="Candara" w:cstheme="minorHAnsi"/>
          <w:lang w:val="el-GR"/>
        </w:rPr>
        <w:t>Ηλεκτρονική αποστολή των προγραμμάτων των τριών εκδηλώσεων των πιλοτικών περιοχών στην ελληνική και στην αγγλική. Τα προγράμματα (</w:t>
      </w:r>
      <w:r>
        <w:rPr>
          <w:rFonts w:ascii="Candara" w:eastAsia="Batang" w:hAnsi="Candara" w:cstheme="minorHAnsi"/>
        </w:rPr>
        <w:t>agenda</w:t>
      </w:r>
      <w:r>
        <w:rPr>
          <w:rFonts w:ascii="Candara" w:eastAsia="Batang" w:hAnsi="Candara" w:cstheme="minorHAnsi"/>
          <w:lang w:val="el-GR"/>
        </w:rPr>
        <w:t>, διάρκεια εισηγήσεων, ομιλητές, διαλείμματα, καθορισμός θεματολογίας) θα καθοριστούν από την Αναθέτουσα Αρχή σε συνεργασία με τον Ανάδοχο, ο οποίος υποχρεούται κατά την αποστολή, να προσκομίσει την επιβεβαίωση παραλαβής αυτών. (αναφορά ηλεκτρονικής παράδοσης ή αποδεικτικό παράδοσης σε περίπτωση αποστολής έντυπης μορφής).</w:t>
      </w: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Pr>
          <w:rFonts w:ascii="Candara" w:eastAsia="Batang" w:hAnsi="Candara" w:cstheme="minorHAnsi"/>
          <w:lang w:val="el-GR"/>
        </w:rPr>
        <w:t xml:space="preserve">  Η σχεδίαση και ηλεκτρονική αποστολή των προσκλήσεων θα γίνεται σύμφωνα με τις υποδείξεις της Αναθέτουσας Αρχής, όπου θα αποστέλλονται ηλεκτρονικώς. Η λίστα των συμμετεχόντων των εκδηλώσεων και ο κατάλογος με τις ακριβείς ηλεκτρονικές θα ορίζονται από την</w:t>
      </w:r>
      <w:r w:rsidRPr="00530235">
        <w:rPr>
          <w:rFonts w:ascii="Candara" w:eastAsia="Batang" w:hAnsi="Candara" w:cstheme="minorHAnsi"/>
          <w:lang w:val="el-GR"/>
        </w:rPr>
        <w:t xml:space="preserve"> </w:t>
      </w:r>
      <w:r>
        <w:rPr>
          <w:rFonts w:ascii="Candara" w:eastAsia="Batang" w:hAnsi="Candara" w:cstheme="minorHAnsi"/>
          <w:lang w:val="el-GR"/>
        </w:rPr>
        <w:t xml:space="preserve">Αναθέτουσα Αρχή σε συνεργασία με τον Ανάδοχο, ενώ θα τηρείται σχετικό ηλεκτρονικό αρχείο. Ο Ανάδοχος υποχρεούται να προσκομίσει στην Αναθέτουσα Αρχή την επιβεβαίωση παραλαβής των </w:t>
      </w:r>
      <w:r>
        <w:rPr>
          <w:rFonts w:ascii="Candara" w:eastAsia="Batang" w:hAnsi="Candara" w:cstheme="minorHAnsi"/>
          <w:lang w:val="el-GR"/>
        </w:rPr>
        <w:lastRenderedPageBreak/>
        <w:t xml:space="preserve">προσκλήσεων, ενώ υποχρεούται να επιβεβαιώσει τηλεφωνικώς την παρουσία των προσκεκλημένων. </w:t>
      </w: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lang w:val="el-GR"/>
        </w:rPr>
      </w:pPr>
      <w:r>
        <w:rPr>
          <w:rFonts w:ascii="Candara" w:eastAsia="Batang" w:hAnsi="Candara" w:cstheme="minorHAnsi"/>
          <w:lang w:val="el-GR"/>
        </w:rPr>
        <w:t xml:space="preserve"> Μαγνητοφώνηση και απομαγνητοφώνηση των τριών εκδηλώσεων στην Ελληνική, και καταγραφή των πρακτικών σε αγγλική &lt;-&gt; ελληνική γλώσσα. Η αναπαραγωγή του πληροφοριακού υλικού  όπως παρουσιάσεις ομιλητών, ενημερωτικό υλικό κ.λπ. θα διανεμηθεί προς τους συμμετέχοντες –προσκεκλημένους σε ηλεκτρονική ή/και έντυπη μορφή, κατόπιν αιτήματος της Αναθέτουσας Αρχής.</w:t>
      </w:r>
    </w:p>
    <w:p w:rsidR="00F5324B" w:rsidRDefault="00F5324B" w:rsidP="00F5324B">
      <w:pPr>
        <w:pStyle w:val="afb"/>
        <w:numPr>
          <w:ilvl w:val="0"/>
          <w:numId w:val="20"/>
        </w:numPr>
        <w:tabs>
          <w:tab w:val="left" w:pos="142"/>
        </w:tabs>
        <w:suppressAutoHyphens w:val="0"/>
        <w:spacing w:after="0"/>
        <w:ind w:left="142" w:firstLine="0"/>
        <w:mirrorIndents/>
        <w:rPr>
          <w:rFonts w:ascii="Candara" w:eastAsia="Batang" w:hAnsi="Candara" w:cstheme="minorHAnsi"/>
          <w:b/>
          <w:lang w:val="el-GR"/>
        </w:rPr>
      </w:pPr>
      <w:r>
        <w:rPr>
          <w:rFonts w:ascii="Candara" w:eastAsia="Batang" w:hAnsi="Candara" w:cstheme="minorHAnsi"/>
          <w:lang w:val="el-GR"/>
        </w:rPr>
        <w:t>Η τελική έγκριση των εντύπων και των άλλων υλικών θα πραγματοποιηθεί από την Ομάδα Έργου</w:t>
      </w:r>
    </w:p>
    <w:p w:rsidR="00F5324B" w:rsidRDefault="00F5324B" w:rsidP="00F5324B">
      <w:pPr>
        <w:spacing w:after="0"/>
        <w:mirrorIndents/>
        <w:rPr>
          <w:rFonts w:ascii="Candara" w:hAnsi="Candara" w:cstheme="minorHAnsi"/>
          <w:b/>
          <w:i/>
          <w:color w:val="000000"/>
          <w:lang w:val="el-GR" w:eastAsia="el-GR"/>
        </w:rPr>
      </w:pPr>
    </w:p>
    <w:p w:rsidR="00F5324B" w:rsidRDefault="00F5324B" w:rsidP="00F5324B">
      <w:pPr>
        <w:spacing w:after="0"/>
        <w:contextualSpacing/>
        <w:mirrorIndents/>
        <w:rPr>
          <w:rFonts w:ascii="Candara" w:eastAsia="Batang" w:hAnsi="Candara" w:cstheme="minorHAnsi"/>
          <w:b/>
          <w:lang w:val="el-GR"/>
        </w:rPr>
      </w:pPr>
      <w:r>
        <w:rPr>
          <w:rFonts w:ascii="Candara" w:hAnsi="Candara" w:cstheme="minorHAnsi"/>
          <w:b/>
          <w:i/>
          <w:color w:val="000000"/>
          <w:lang w:val="el-GR" w:eastAsia="el-GR"/>
        </w:rPr>
        <w:t xml:space="preserve">Μέγιστος προϋπολογισμός του παραδοτέου για τον ανάδοχο είναι  </w:t>
      </w:r>
      <w:r>
        <w:rPr>
          <w:rFonts w:ascii="Candara" w:hAnsi="Candara" w:cstheme="minorHAnsi"/>
          <w:b/>
          <w:i/>
          <w:color w:val="000000"/>
          <w:sz w:val="24"/>
          <w:lang w:val="el-GR" w:eastAsia="el-GR"/>
        </w:rPr>
        <w:t>2.100€</w:t>
      </w:r>
      <w:r>
        <w:rPr>
          <w:rFonts w:ascii="Candara" w:hAnsi="Candara" w:cstheme="minorHAnsi"/>
          <w:b/>
          <w:i/>
          <w:color w:val="000000"/>
          <w:lang w:val="el-GR" w:eastAsia="el-GR"/>
        </w:rPr>
        <w:t xml:space="preserve"> συμπεριλαμβανομένου Φ.Π.</w:t>
      </w:r>
      <w:r>
        <w:rPr>
          <w:rFonts w:ascii="Candara" w:hAnsi="Candara" w:cstheme="minorHAnsi"/>
          <w:b/>
          <w:i/>
          <w:color w:val="000000"/>
          <w:lang w:eastAsia="el-GR"/>
        </w:rPr>
        <w:t>A</w:t>
      </w:r>
      <w:r>
        <w:rPr>
          <w:rFonts w:ascii="Candara" w:hAnsi="Candara" w:cstheme="minorHAnsi"/>
          <w:b/>
          <w:i/>
          <w:color w:val="000000"/>
          <w:lang w:val="el-GR" w:eastAsia="el-GR"/>
        </w:rPr>
        <w:t xml:space="preserve">. 24%, χρονοδιάγραμμα υλοποίησης του έργου </w:t>
      </w:r>
      <w:r w:rsidR="00AA467D">
        <w:rPr>
          <w:rFonts w:ascii="Candara" w:hAnsi="Candara" w:cstheme="minorHAnsi"/>
          <w:b/>
          <w:i/>
          <w:color w:val="000000"/>
          <w:lang w:val="el-GR" w:eastAsia="el-GR"/>
        </w:rPr>
        <w:t xml:space="preserve"> Μάρτιος  - Μάιος 2019</w:t>
      </w:r>
    </w:p>
    <w:p w:rsidR="00F5324B" w:rsidRDefault="00F5324B" w:rsidP="00F5324B">
      <w:pPr>
        <w:spacing w:after="0"/>
        <w:mirrorIndents/>
        <w:rPr>
          <w:rFonts w:ascii="Candara" w:eastAsia="Batang" w:hAnsi="Candara" w:cstheme="minorHAnsi"/>
          <w:b/>
          <w:lang w:val="el-GR"/>
        </w:rPr>
      </w:pPr>
    </w:p>
    <w:p w:rsidR="00F5324B" w:rsidRDefault="00F5324B" w:rsidP="00F5324B">
      <w:pPr>
        <w:spacing w:after="0"/>
        <w:mirrorIndents/>
        <w:rPr>
          <w:rFonts w:ascii="Candara" w:eastAsia="Batang" w:hAnsi="Candara" w:cstheme="minorHAnsi"/>
          <w:b/>
          <w:sz w:val="28"/>
          <w:szCs w:val="28"/>
          <w:lang w:val="el-GR"/>
        </w:rPr>
      </w:pPr>
    </w:p>
    <w:p w:rsidR="00F5324B" w:rsidRDefault="00F5324B" w:rsidP="00F5324B">
      <w:pPr>
        <w:spacing w:after="0"/>
        <w:mirrorIndents/>
        <w:rPr>
          <w:rFonts w:ascii="Candara" w:eastAsia="Batang" w:hAnsi="Candara" w:cstheme="minorHAnsi"/>
          <w:b/>
          <w:sz w:val="28"/>
          <w:szCs w:val="28"/>
          <w:lang w:val="el-GR"/>
        </w:rPr>
      </w:pPr>
      <w:r>
        <w:rPr>
          <w:rFonts w:ascii="Candara" w:eastAsia="Batang" w:hAnsi="Candara" w:cstheme="minorHAnsi"/>
          <w:b/>
          <w:sz w:val="28"/>
          <w:szCs w:val="28"/>
          <w:lang w:val="el-GR"/>
        </w:rPr>
        <w:t>ΣΤ</w:t>
      </w:r>
      <w:r w:rsidRPr="00984C0A">
        <w:rPr>
          <w:rFonts w:ascii="Candara" w:eastAsia="Batang" w:hAnsi="Candara" w:cstheme="minorHAnsi"/>
          <w:b/>
          <w:sz w:val="28"/>
          <w:szCs w:val="28"/>
          <w:lang w:val="el-GR"/>
        </w:rPr>
        <w:t>.</w:t>
      </w:r>
      <w:r>
        <w:rPr>
          <w:rFonts w:ascii="Candara" w:eastAsia="Batang" w:hAnsi="Candara" w:cstheme="minorHAnsi"/>
          <w:b/>
          <w:sz w:val="28"/>
          <w:szCs w:val="28"/>
          <w:lang w:val="el-GR"/>
        </w:rPr>
        <w:t xml:space="preserve"> Δ</w:t>
      </w:r>
      <w:r w:rsidRPr="00984C0A">
        <w:rPr>
          <w:rFonts w:ascii="Candara" w:eastAsia="Batang" w:hAnsi="Candara" w:cstheme="minorHAnsi"/>
          <w:b/>
          <w:sz w:val="28"/>
          <w:szCs w:val="28"/>
          <w:lang w:val="el-GR"/>
        </w:rPr>
        <w:t>ιοργάνωση συνέντευξη</w:t>
      </w:r>
      <w:r>
        <w:rPr>
          <w:rFonts w:ascii="Candara" w:eastAsia="Batang" w:hAnsi="Candara" w:cstheme="minorHAnsi"/>
          <w:b/>
          <w:sz w:val="28"/>
          <w:szCs w:val="28"/>
          <w:lang w:val="el-GR"/>
        </w:rPr>
        <w:t>ς</w:t>
      </w:r>
      <w:r w:rsidRPr="00984C0A">
        <w:rPr>
          <w:rFonts w:ascii="Candara" w:eastAsia="Batang" w:hAnsi="Candara" w:cstheme="minorHAnsi"/>
          <w:b/>
          <w:sz w:val="28"/>
          <w:szCs w:val="28"/>
          <w:lang w:val="el-GR"/>
        </w:rPr>
        <w:t xml:space="preserve"> τύπου για την ανακοίνωση των βραβείων </w:t>
      </w:r>
      <w:r>
        <w:rPr>
          <w:rFonts w:ascii="Candara" w:eastAsia="Batang" w:hAnsi="Candara" w:cstheme="minorHAnsi"/>
          <w:b/>
          <w:sz w:val="28"/>
          <w:szCs w:val="28"/>
          <w:lang w:val="el-GR"/>
        </w:rPr>
        <w:t>και σ</w:t>
      </w:r>
      <w:r w:rsidRPr="00984C0A">
        <w:rPr>
          <w:rFonts w:ascii="Candara" w:eastAsia="Batang" w:hAnsi="Candara" w:cstheme="minorHAnsi"/>
          <w:b/>
          <w:sz w:val="28"/>
          <w:szCs w:val="28"/>
          <w:lang w:val="el-GR"/>
        </w:rPr>
        <w:t xml:space="preserve">υμμετοχή </w:t>
      </w:r>
      <w:r>
        <w:rPr>
          <w:rFonts w:ascii="Candara" w:eastAsia="Batang" w:hAnsi="Candara" w:cstheme="minorHAnsi"/>
          <w:b/>
          <w:sz w:val="28"/>
          <w:szCs w:val="28"/>
          <w:lang w:val="el-GR"/>
        </w:rPr>
        <w:t>των βραβευθέντων</w:t>
      </w:r>
      <w:r w:rsidRPr="00B17D46">
        <w:rPr>
          <w:rFonts w:ascii="Candara" w:eastAsia="Batang" w:hAnsi="Candara" w:cstheme="minorHAnsi"/>
          <w:b/>
          <w:sz w:val="28"/>
          <w:szCs w:val="28"/>
          <w:lang w:val="el-GR"/>
        </w:rPr>
        <w:t xml:space="preserve"> </w:t>
      </w:r>
      <w:r w:rsidRPr="00984C0A">
        <w:rPr>
          <w:rFonts w:ascii="Candara" w:eastAsia="Batang" w:hAnsi="Candara" w:cstheme="minorHAnsi"/>
          <w:b/>
          <w:sz w:val="28"/>
          <w:szCs w:val="28"/>
          <w:lang w:val="el-GR"/>
        </w:rPr>
        <w:t xml:space="preserve">σε έκθεση </w:t>
      </w:r>
      <w:r>
        <w:rPr>
          <w:rFonts w:ascii="Candara" w:eastAsia="Batang" w:hAnsi="Candara" w:cstheme="minorHAnsi"/>
          <w:b/>
          <w:sz w:val="28"/>
          <w:szCs w:val="28"/>
          <w:lang w:val="el-GR"/>
        </w:rPr>
        <w:t xml:space="preserve">(Παραδοτέο  </w:t>
      </w:r>
      <w:r>
        <w:rPr>
          <w:rFonts w:ascii="Candara" w:eastAsia="Batang" w:hAnsi="Candara" w:cstheme="minorHAnsi"/>
          <w:b/>
          <w:sz w:val="28"/>
          <w:szCs w:val="28"/>
        </w:rPr>
        <w:t>D</w:t>
      </w:r>
      <w:r>
        <w:rPr>
          <w:rFonts w:ascii="Candara" w:eastAsia="Batang" w:hAnsi="Candara" w:cstheme="minorHAnsi"/>
          <w:b/>
          <w:sz w:val="28"/>
          <w:szCs w:val="28"/>
          <w:lang w:val="el-GR"/>
        </w:rPr>
        <w:t>.</w:t>
      </w:r>
      <w:r w:rsidRPr="00984C0A">
        <w:rPr>
          <w:rFonts w:ascii="Candara" w:eastAsia="Batang" w:hAnsi="Candara" w:cstheme="minorHAnsi"/>
          <w:b/>
          <w:sz w:val="28"/>
          <w:szCs w:val="28"/>
          <w:lang w:val="el-GR"/>
        </w:rPr>
        <w:t>3.</w:t>
      </w:r>
      <w:r>
        <w:rPr>
          <w:rFonts w:ascii="Candara" w:eastAsia="Batang" w:hAnsi="Candara" w:cstheme="minorHAnsi"/>
          <w:b/>
          <w:sz w:val="28"/>
          <w:szCs w:val="28"/>
          <w:lang w:val="el-GR"/>
        </w:rPr>
        <w:t>3.5)</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Στα πλαίσια της υλοποίησης του έργου, πρόκειται να διοργανωθεί συνέντευξη τύπου όπου θα γίνει η βράβευση των</w:t>
      </w:r>
      <w:r w:rsidRPr="003E7D58">
        <w:rPr>
          <w:rFonts w:ascii="Candara" w:eastAsia="Batang" w:hAnsi="Candara" w:cstheme="minorHAnsi"/>
          <w:lang w:val="el-GR"/>
        </w:rPr>
        <w:t xml:space="preserve"> πιο ενεργ</w:t>
      </w:r>
      <w:r>
        <w:rPr>
          <w:rFonts w:ascii="Candara" w:eastAsia="Batang" w:hAnsi="Candara" w:cstheme="minorHAnsi"/>
          <w:lang w:val="el-GR"/>
        </w:rPr>
        <w:t>ών μελών</w:t>
      </w:r>
      <w:r w:rsidRPr="003E7D58">
        <w:rPr>
          <w:rFonts w:ascii="Candara" w:eastAsia="Batang" w:hAnsi="Candara" w:cstheme="minorHAnsi"/>
          <w:lang w:val="el-GR"/>
        </w:rPr>
        <w:t xml:space="preserve"> </w:t>
      </w:r>
      <w:r>
        <w:rPr>
          <w:rFonts w:ascii="Candara" w:eastAsia="Batang" w:hAnsi="Candara" w:cstheme="minorHAnsi"/>
          <w:lang w:val="el-GR"/>
        </w:rPr>
        <w:t xml:space="preserve">ως προς </w:t>
      </w:r>
      <w:r w:rsidRPr="003E7D58">
        <w:rPr>
          <w:rFonts w:ascii="Candara" w:eastAsia="Batang" w:hAnsi="Candara" w:cstheme="minorHAnsi"/>
          <w:lang w:val="el-GR"/>
        </w:rPr>
        <w:t>τη συμβολή τους στην κινητοποίηση</w:t>
      </w:r>
      <w:r>
        <w:rPr>
          <w:rFonts w:ascii="Candara" w:eastAsia="Batang" w:hAnsi="Candara" w:cstheme="minorHAnsi"/>
          <w:lang w:val="el-GR"/>
        </w:rPr>
        <w:t xml:space="preserve">, προσέλκυση και συλλογή της αντίδρασης </w:t>
      </w:r>
      <w:r w:rsidRPr="003E7D58">
        <w:rPr>
          <w:rFonts w:ascii="Candara" w:eastAsia="Batang" w:hAnsi="Candara" w:cstheme="minorHAnsi"/>
          <w:lang w:val="el-GR"/>
        </w:rPr>
        <w:t>των επισκεπτών</w:t>
      </w:r>
      <w:r>
        <w:rPr>
          <w:rFonts w:ascii="Candara" w:eastAsia="Batang" w:hAnsi="Candara" w:cstheme="minorHAnsi"/>
          <w:lang w:val="el-GR"/>
        </w:rPr>
        <w:t xml:space="preserve"> -  τουριστών, μέσω της εφαρμογής της </w:t>
      </w:r>
      <w:r w:rsidRPr="003E7D58">
        <w:rPr>
          <w:rFonts w:ascii="Candara" w:eastAsia="Batang" w:hAnsi="Candara" w:cstheme="minorHAnsi"/>
          <w:lang w:val="el-GR"/>
        </w:rPr>
        <w:t>κινητής</w:t>
      </w:r>
      <w:r>
        <w:rPr>
          <w:rFonts w:ascii="Candara" w:eastAsia="Batang" w:hAnsi="Candara" w:cstheme="minorHAnsi"/>
          <w:lang w:val="el-GR"/>
        </w:rPr>
        <w:t xml:space="preserve"> τηλεφωνίας. Το βραβείο ως "Καλύτερο μέλος των Τοπικών Συνεργειών Τουρισμού-</w:t>
      </w:r>
      <w:r w:rsidRPr="003E7D58">
        <w:rPr>
          <w:rFonts w:ascii="Candara" w:eastAsia="Batang" w:hAnsi="Candara" w:cstheme="minorHAnsi"/>
          <w:lang w:val="el-GR"/>
        </w:rPr>
        <w:t xml:space="preserve"> LTC" του έργου CI-NOVATEC </w:t>
      </w:r>
      <w:r>
        <w:rPr>
          <w:rFonts w:ascii="Candara" w:eastAsia="Batang" w:hAnsi="Candara" w:cstheme="minorHAnsi"/>
          <w:lang w:val="el-GR"/>
        </w:rPr>
        <w:t xml:space="preserve"> θα απονεμηθεί σε τρεις διαχειριστές (από ΜμΕ, από ευρέως γνωστά  σημεία τουριστικού ενδιαφέροντος και από διαδεδομένες τοπικές εκδηλώσεις</w:t>
      </w:r>
      <w:r w:rsidRPr="005C06A5">
        <w:rPr>
          <w:rFonts w:ascii="Candara" w:eastAsia="Batang" w:hAnsi="Candara" w:cstheme="minorHAnsi"/>
          <w:lang w:val="el-GR"/>
        </w:rPr>
        <w:t xml:space="preserve">- </w:t>
      </w:r>
      <w:r>
        <w:rPr>
          <w:rFonts w:ascii="Candara" w:eastAsia="Batang" w:hAnsi="Candara" w:cstheme="minorHAnsi"/>
          <w:lang w:val="el-GR"/>
        </w:rPr>
        <w:t>φεστιβαλ) από τις τρεις επιλεγμένες πιλοτικές περιοχές της Περιφέρειας (</w:t>
      </w:r>
      <w:r w:rsidRPr="0038440B">
        <w:rPr>
          <w:rFonts w:ascii="Candara" w:eastAsia="Batang" w:hAnsi="Candara" w:cstheme="minorHAnsi"/>
          <w:lang w:val="el-GR"/>
        </w:rPr>
        <w:t>Άρτα, Κόνιτσα, Πράμαντα</w:t>
      </w:r>
      <w:r>
        <w:rPr>
          <w:rFonts w:ascii="Candara" w:eastAsia="Batang" w:hAnsi="Candara" w:cstheme="minorHAnsi"/>
          <w:lang w:val="el-GR"/>
        </w:rPr>
        <w:t xml:space="preserve">) . Πέρα από το βραβείο θα δοθεί η δυνατότητα, στους τρεις βραβευθέντες να συμμετέχουν δωρεάν σε μία από τις διεθνείς εκθέσεις τουρισμού, όπου συμμετέχει η Περιφέρεια Ηπείρου. </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Ο Ανάδοχος υποχρεούται να:</w:t>
      </w:r>
    </w:p>
    <w:p w:rsidR="00F5324B" w:rsidRDefault="00F5324B" w:rsidP="00F5324B">
      <w:pPr>
        <w:spacing w:after="0"/>
        <w:mirrorIndents/>
        <w:rPr>
          <w:rFonts w:ascii="Candara" w:eastAsia="Batang" w:hAnsi="Candara"/>
          <w:lang w:val="el-GR"/>
        </w:rPr>
      </w:pPr>
      <w:r>
        <w:rPr>
          <w:rFonts w:ascii="Candara" w:eastAsia="Batang" w:hAnsi="Candara" w:cstheme="minorHAnsi"/>
          <w:lang w:val="el-GR"/>
        </w:rPr>
        <w:t>1.  Ενοικίαση και ε</w:t>
      </w:r>
      <w:r w:rsidRPr="00214E36">
        <w:rPr>
          <w:rFonts w:ascii="Candara" w:eastAsia="Batang" w:hAnsi="Candara"/>
          <w:lang w:val="el-GR"/>
        </w:rPr>
        <w:t xml:space="preserve">ξασφάλιση </w:t>
      </w:r>
      <w:r>
        <w:rPr>
          <w:rFonts w:ascii="Candara" w:eastAsia="Batang" w:hAnsi="Candara"/>
          <w:lang w:val="el-GR"/>
        </w:rPr>
        <w:t xml:space="preserve">της </w:t>
      </w:r>
      <w:r w:rsidRPr="00214E36">
        <w:rPr>
          <w:rFonts w:ascii="Candara" w:eastAsia="Batang" w:hAnsi="Candara"/>
          <w:lang w:val="el-GR"/>
        </w:rPr>
        <w:t>αίθουσα</w:t>
      </w:r>
      <w:r>
        <w:rPr>
          <w:rFonts w:ascii="Candara" w:eastAsia="Batang" w:hAnsi="Candara"/>
          <w:lang w:val="el-GR"/>
        </w:rPr>
        <w:t>ς,</w:t>
      </w:r>
      <w:r w:rsidRPr="00214E36">
        <w:rPr>
          <w:rFonts w:ascii="Candara" w:eastAsia="Batang" w:hAnsi="Candara"/>
          <w:lang w:val="el-GR"/>
        </w:rPr>
        <w:t xml:space="preserve"> </w:t>
      </w:r>
      <w:r>
        <w:rPr>
          <w:rFonts w:ascii="Candara" w:eastAsia="Batang" w:hAnsi="Candara"/>
          <w:lang w:val="el-GR"/>
        </w:rPr>
        <w:t>όπου θα διεξαχθεί η συνέντεξη τύπου και θα απονεμηθούν τα βραβεία. Η αίθουσα θα είναι χωρητικότητας 3</w:t>
      </w:r>
      <w:r w:rsidRPr="00214E36">
        <w:rPr>
          <w:rFonts w:ascii="Candara" w:eastAsia="Batang" w:hAnsi="Candara"/>
          <w:lang w:val="el-GR"/>
        </w:rPr>
        <w:t xml:space="preserve">0 ατόμων, </w:t>
      </w:r>
      <w:r>
        <w:rPr>
          <w:rFonts w:ascii="Candara" w:eastAsia="Batang" w:hAnsi="Candara"/>
          <w:lang w:val="el-GR"/>
        </w:rPr>
        <w:t>ενώ ο ανάδοχος είναι υπέυθυνος για την ε</w:t>
      </w:r>
      <w:r w:rsidRPr="00214E36">
        <w:rPr>
          <w:rFonts w:ascii="Candara" w:eastAsia="Batang" w:hAnsi="Candara"/>
          <w:lang w:val="el-GR"/>
        </w:rPr>
        <w:t xml:space="preserve">ξασφάλιση του απαραίτητου τεχνικού εξοπλισμού (ηχητική εγκατάσταση, φωτισμός, </w:t>
      </w:r>
      <w:r w:rsidRPr="00214E36">
        <w:rPr>
          <w:rFonts w:ascii="Candara" w:eastAsia="Batang" w:hAnsi="Candara"/>
        </w:rPr>
        <w:t>projector</w:t>
      </w:r>
      <w:r w:rsidRPr="00214E36">
        <w:rPr>
          <w:rFonts w:ascii="Candara" w:eastAsia="Batang" w:hAnsi="Candara"/>
          <w:lang w:val="el-GR"/>
        </w:rPr>
        <w:t xml:space="preserve">, οθόνη προβολής, </w:t>
      </w:r>
      <w:r w:rsidRPr="00214E36">
        <w:rPr>
          <w:rFonts w:ascii="Candara" w:eastAsia="Batang" w:hAnsi="Candara"/>
        </w:rPr>
        <w:t>laptop</w:t>
      </w:r>
      <w:r w:rsidRPr="00214E36">
        <w:rPr>
          <w:rFonts w:ascii="Candara" w:eastAsia="Batang" w:hAnsi="Candara"/>
          <w:lang w:val="el-GR"/>
        </w:rPr>
        <w:t xml:space="preserve">, μικροφωνική εγκατάσταση, ενσύρματα &amp; ασύρματα μικρόφωνα (2), σύνδεση στο </w:t>
      </w:r>
      <w:r w:rsidRPr="00214E36">
        <w:rPr>
          <w:rFonts w:ascii="Candara" w:eastAsia="Batang" w:hAnsi="Candara"/>
        </w:rPr>
        <w:t>internet</w:t>
      </w:r>
      <w:r w:rsidRPr="00214E36">
        <w:rPr>
          <w:rFonts w:ascii="Candara" w:eastAsia="Batang" w:hAnsi="Candara"/>
          <w:lang w:val="el-GR"/>
        </w:rPr>
        <w:t xml:space="preserve">) </w:t>
      </w:r>
      <w:r>
        <w:rPr>
          <w:rFonts w:ascii="Candara" w:eastAsia="Batang" w:hAnsi="Candara"/>
          <w:lang w:val="el-GR"/>
        </w:rPr>
        <w:t xml:space="preserve">και των λοιπών καθηκόντων οργάνωσης όπως ανάρτηση αφισών κ.τ.λ. σύμφωνα με τις προδιαγραφές των κατευθυντήριων οδηγιών της Κ.Π. </w:t>
      </w:r>
      <w:r>
        <w:rPr>
          <w:rFonts w:ascii="Candara" w:eastAsia="Batang" w:hAnsi="Candara"/>
        </w:rPr>
        <w:t>Interreg</w:t>
      </w:r>
      <w:r w:rsidRPr="005C06A5">
        <w:rPr>
          <w:rFonts w:ascii="Candara" w:eastAsia="Batang" w:hAnsi="Candara"/>
          <w:lang w:val="el-GR"/>
        </w:rPr>
        <w:t xml:space="preserve"> </w:t>
      </w:r>
      <w:r>
        <w:rPr>
          <w:rFonts w:ascii="Candara" w:eastAsia="Batang" w:hAnsi="Candara"/>
          <w:lang w:val="el-GR"/>
        </w:rPr>
        <w:t>Ελλάδα – Ιταλία.</w:t>
      </w:r>
      <w:r w:rsidRPr="00214E36">
        <w:rPr>
          <w:rFonts w:ascii="Candara" w:eastAsia="Batang" w:hAnsi="Candara"/>
          <w:lang w:val="el-GR"/>
        </w:rPr>
        <w:t xml:space="preserve"> </w:t>
      </w:r>
      <w:r w:rsidRPr="00214E36">
        <w:rPr>
          <w:rFonts w:ascii="Candara" w:eastAsia="Batang" w:hAnsi="Candara"/>
          <w:lang w:val="el-GR"/>
        </w:rPr>
        <w:tab/>
      </w:r>
    </w:p>
    <w:p w:rsidR="00F5324B" w:rsidRDefault="00F5324B" w:rsidP="00F5324B">
      <w:pPr>
        <w:spacing w:after="0"/>
        <w:ind w:left="2880" w:firstLine="720"/>
        <w:mirrorIndents/>
        <w:rPr>
          <w:rFonts w:ascii="Candara" w:eastAsia="Batang" w:hAnsi="Candara" w:cstheme="minorHAnsi"/>
          <w:b/>
          <w:lang w:val="el-GR"/>
        </w:rPr>
      </w:pPr>
    </w:p>
    <w:p w:rsidR="00F5324B" w:rsidRDefault="00F5324B" w:rsidP="00F5324B">
      <w:pPr>
        <w:spacing w:after="0"/>
        <w:mirrorIndents/>
        <w:rPr>
          <w:rFonts w:ascii="Candara" w:eastAsia="Batang" w:hAnsi="Candara"/>
          <w:lang w:val="el-GR"/>
        </w:rPr>
      </w:pPr>
    </w:p>
    <w:p w:rsidR="00E5792A" w:rsidRDefault="00F5324B" w:rsidP="00F5324B">
      <w:pPr>
        <w:spacing w:after="0"/>
        <w:mirrorIndents/>
        <w:rPr>
          <w:rFonts w:ascii="Candara" w:eastAsia="Batang" w:hAnsi="Candara" w:cstheme="minorHAnsi"/>
          <w:lang w:val="el-GR"/>
        </w:rPr>
      </w:pPr>
      <w:r w:rsidRPr="005C06A5">
        <w:rPr>
          <w:rFonts w:ascii="Candara" w:eastAsia="Batang" w:hAnsi="Candara"/>
          <w:lang w:val="el-GR"/>
        </w:rPr>
        <w:t xml:space="preserve">2. </w:t>
      </w:r>
      <w:r w:rsidRPr="005C06A5">
        <w:rPr>
          <w:rFonts w:ascii="Candara" w:eastAsia="Batang" w:hAnsi="Candara" w:cstheme="minorHAnsi"/>
          <w:lang w:val="el-GR"/>
        </w:rPr>
        <w:t xml:space="preserve">Διάθεση </w:t>
      </w:r>
      <w:r w:rsidRPr="005C06A5">
        <w:rPr>
          <w:rFonts w:ascii="Candara" w:eastAsia="Batang" w:hAnsi="Candara" w:cstheme="minorHAnsi"/>
        </w:rPr>
        <w:t>Catering</w:t>
      </w:r>
      <w:r w:rsidRPr="005C06A5">
        <w:rPr>
          <w:rFonts w:ascii="Candara" w:eastAsia="Batang" w:hAnsi="Candara" w:cstheme="minorHAnsi"/>
          <w:lang w:val="el-GR"/>
        </w:rPr>
        <w:t xml:space="preserve"> και συγκεκριμένα εξασφάλιση καφέδων, νερών, αναψυκτικών, βουτημάτων, κρουασάν, κέικ και λοιπών εδεσμάτων των </w:t>
      </w:r>
      <w:r>
        <w:rPr>
          <w:rFonts w:ascii="Candara" w:eastAsia="Batang" w:hAnsi="Candara" w:cstheme="minorHAnsi"/>
          <w:lang w:val="el-GR"/>
        </w:rPr>
        <w:t>3</w:t>
      </w:r>
      <w:r w:rsidRPr="005C06A5">
        <w:rPr>
          <w:rFonts w:ascii="Candara" w:eastAsia="Batang" w:hAnsi="Candara" w:cstheme="minorHAnsi"/>
          <w:lang w:val="el-GR"/>
        </w:rPr>
        <w:t>0 ατόμων</w:t>
      </w:r>
      <w:r>
        <w:rPr>
          <w:rFonts w:ascii="Candara" w:eastAsia="Batang" w:hAnsi="Candara" w:cstheme="minorHAnsi"/>
          <w:lang w:val="el-GR"/>
        </w:rPr>
        <w:t>.</w:t>
      </w:r>
      <w:r>
        <w:rPr>
          <w:rFonts w:ascii="Candara" w:eastAsia="Batang" w:hAnsi="Candara" w:cstheme="minorHAnsi"/>
          <w:lang w:val="el-GR"/>
        </w:rPr>
        <w:tab/>
      </w:r>
      <w:r>
        <w:rPr>
          <w:rFonts w:ascii="Candara" w:eastAsia="Batang" w:hAnsi="Candara" w:cstheme="minorHAnsi"/>
          <w:lang w:val="el-GR"/>
        </w:rPr>
        <w:tab/>
      </w:r>
    </w:p>
    <w:p w:rsidR="00F5324B" w:rsidRDefault="00F5324B" w:rsidP="00F5324B">
      <w:pPr>
        <w:spacing w:after="0"/>
        <w:mirrorIndents/>
        <w:rPr>
          <w:rFonts w:ascii="Candara" w:eastAsia="Batang" w:hAnsi="Candara" w:cstheme="minorHAnsi"/>
          <w:lang w:val="el-GR"/>
        </w:rPr>
      </w:pPr>
      <w:r w:rsidRPr="005C06A5">
        <w:rPr>
          <w:rFonts w:ascii="Candara" w:eastAsia="Batang" w:hAnsi="Candara"/>
          <w:lang w:val="el-GR"/>
        </w:rPr>
        <w:t xml:space="preserve">3.  </w:t>
      </w:r>
      <w:r w:rsidRPr="005C06A5">
        <w:rPr>
          <w:rFonts w:ascii="Candara" w:eastAsia="Batang" w:hAnsi="Candara" w:cstheme="minorHAnsi"/>
          <w:lang w:val="el-GR"/>
        </w:rPr>
        <w:t>Φωτογραφική κάλυψη και βιντεοσκόπηση της συνέντευξης τύπου και της βράβευσης των μελών</w:t>
      </w:r>
    </w:p>
    <w:p w:rsidR="00F5324B" w:rsidRDefault="00F5324B" w:rsidP="00F5324B">
      <w:pPr>
        <w:spacing w:after="0"/>
        <w:mirrorIndents/>
        <w:rPr>
          <w:rFonts w:ascii="Candara" w:eastAsia="Batang" w:hAnsi="Candara"/>
          <w:lang w:val="el-GR"/>
        </w:rPr>
      </w:pPr>
      <w:r>
        <w:rPr>
          <w:rFonts w:ascii="Candara" w:eastAsia="Batang" w:hAnsi="Candara"/>
          <w:lang w:val="el-GR"/>
        </w:rPr>
        <w:t>4.</w:t>
      </w:r>
      <w:r w:rsidRPr="005C06A5">
        <w:rPr>
          <w:lang w:val="el-GR"/>
        </w:rPr>
        <w:t xml:space="preserve"> </w:t>
      </w:r>
      <w:r w:rsidRPr="003F1551">
        <w:rPr>
          <w:rFonts w:ascii="Candara" w:eastAsia="Batang" w:hAnsi="Candara"/>
          <w:lang w:val="el-GR"/>
        </w:rPr>
        <w:t>Δημοσίευση (</w:t>
      </w:r>
      <w:r>
        <w:rPr>
          <w:rFonts w:ascii="Candara" w:eastAsia="Batang" w:hAnsi="Candara"/>
          <w:lang w:val="el-GR"/>
        </w:rPr>
        <w:t>ενός</w:t>
      </w:r>
      <w:r w:rsidRPr="003F1551">
        <w:rPr>
          <w:rFonts w:ascii="Candara" w:eastAsia="Batang" w:hAnsi="Candara"/>
          <w:lang w:val="el-GR"/>
        </w:rPr>
        <w:t xml:space="preserve"> άρθρο</w:t>
      </w:r>
      <w:r>
        <w:rPr>
          <w:rFonts w:ascii="Candara" w:eastAsia="Batang" w:hAnsi="Candara"/>
          <w:lang w:val="el-GR"/>
        </w:rPr>
        <w:t>υ</w:t>
      </w:r>
      <w:r w:rsidRPr="003F1551">
        <w:rPr>
          <w:rFonts w:ascii="Candara" w:eastAsia="Batang" w:hAnsi="Candara"/>
          <w:lang w:val="el-GR"/>
        </w:rPr>
        <w:t xml:space="preserve"> έκτασης μισής σελίδας) σε 4 εφημερίδες (τοπικής και εθνικής εμβέλειας</w:t>
      </w:r>
      <w:r>
        <w:rPr>
          <w:rFonts w:ascii="Candara" w:eastAsia="Batang" w:hAnsi="Candara"/>
          <w:lang w:val="el-GR"/>
        </w:rPr>
        <w:t>)</w:t>
      </w:r>
    </w:p>
    <w:p w:rsidR="00F5324B" w:rsidRDefault="00F5324B" w:rsidP="00F5324B">
      <w:pPr>
        <w:spacing w:after="0"/>
        <w:mirrorIndents/>
        <w:rPr>
          <w:rFonts w:ascii="Candara" w:eastAsia="Batang" w:hAnsi="Candara" w:cstheme="minorHAnsi"/>
          <w:lang w:val="el-GR"/>
        </w:rPr>
      </w:pPr>
    </w:p>
    <w:p w:rsidR="00F5324B" w:rsidRPr="00037DCC" w:rsidRDefault="00F5324B" w:rsidP="00F5324B">
      <w:pPr>
        <w:spacing w:after="0"/>
        <w:mirrorIndents/>
        <w:rPr>
          <w:rFonts w:ascii="Candara" w:eastAsia="Batang" w:hAnsi="Candara" w:cstheme="minorHAnsi"/>
          <w:u w:val="single"/>
          <w:lang w:val="el-GR"/>
        </w:rPr>
      </w:pPr>
      <w:r w:rsidRPr="005C06A5">
        <w:rPr>
          <w:rFonts w:ascii="Candara" w:eastAsia="Batang" w:hAnsi="Candara" w:cstheme="minorHAnsi"/>
          <w:u w:val="single"/>
          <w:lang w:val="el-GR"/>
        </w:rPr>
        <w:t>Ως εκ τούτου, ο ανάδοχος είναι υπόχρεος για:</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sidRPr="005C06A5">
        <w:rPr>
          <w:rFonts w:ascii="Candara" w:eastAsia="Batang" w:hAnsi="Candara" w:cstheme="minorHAnsi"/>
          <w:lang w:val="el-GR"/>
        </w:rPr>
        <w:t>Καθορισμό και κατάρτιση ατζέντας της εκδήλωσης για τη βράβευση των μελών</w:t>
      </w:r>
      <w:r w:rsidRPr="005C06A5">
        <w:rPr>
          <w:rFonts w:ascii="Candara" w:eastAsia="Batang" w:hAnsi="Candara" w:cstheme="minorHAnsi"/>
          <w:b/>
          <w:lang w:val="el-GR"/>
        </w:rPr>
        <w:t xml:space="preserve"> </w:t>
      </w:r>
      <w:r w:rsidRPr="005C06A5">
        <w:rPr>
          <w:rFonts w:ascii="Candara" w:eastAsia="Batang" w:hAnsi="Candara" w:cstheme="minorHAnsi"/>
          <w:lang w:val="el-GR"/>
        </w:rPr>
        <w:t>(θεματολογία / περιεχόμενο  εκδήλωσης, ομιλητές)</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Pr>
          <w:rFonts w:ascii="Candara" w:eastAsia="Batang" w:hAnsi="Candara" w:cstheme="minorHAnsi"/>
          <w:lang w:val="el-GR"/>
        </w:rPr>
        <w:t>Έ</w:t>
      </w:r>
      <w:r w:rsidRPr="00FC3368">
        <w:rPr>
          <w:rFonts w:ascii="Candara" w:eastAsia="Batang" w:hAnsi="Candara" w:cstheme="minorHAnsi"/>
          <w:lang w:val="el-GR"/>
        </w:rPr>
        <w:t>κδοση, αναπαραγωγή και ηλεκτρονική αποστολή προσκλήσεων, όπου θα αποστέλλονται ηλεκτρονικώς και ταχυδρομικώς</w:t>
      </w:r>
      <w:r>
        <w:rPr>
          <w:rFonts w:ascii="Candara" w:eastAsia="Batang" w:hAnsi="Candara" w:cstheme="minorHAnsi"/>
          <w:lang w:val="el-GR"/>
        </w:rPr>
        <w:t>.</w:t>
      </w:r>
      <w:r w:rsidRPr="00FC3368">
        <w:rPr>
          <w:rFonts w:ascii="Candara" w:eastAsia="Batang" w:hAnsi="Candara" w:cstheme="minorHAnsi"/>
          <w:lang w:val="el-GR"/>
        </w:rPr>
        <w:t xml:space="preserve"> Η λίστα των προσκεκλημένων</w:t>
      </w:r>
      <w:r>
        <w:rPr>
          <w:rFonts w:ascii="Candara" w:eastAsia="Batang" w:hAnsi="Candara" w:cstheme="minorHAnsi"/>
          <w:lang w:val="el-GR"/>
        </w:rPr>
        <w:t xml:space="preserve"> εκθετών και λοιπών φορέων, θα </w:t>
      </w:r>
      <w:r w:rsidRPr="00FC3368">
        <w:rPr>
          <w:rFonts w:ascii="Candara" w:eastAsia="Batang" w:hAnsi="Candara" w:cstheme="minorHAnsi"/>
          <w:lang w:val="el-GR"/>
        </w:rPr>
        <w:t xml:space="preserve">ορίζεται από την Ομάδα Έργου, ενώ ο κατάλογος με τις ακριβείς ηλεκτρονικές και ταχυδρομικές διευθύνσεις </w:t>
      </w:r>
      <w:r>
        <w:rPr>
          <w:rFonts w:ascii="Candara" w:eastAsia="Batang" w:hAnsi="Candara" w:cstheme="minorHAnsi"/>
          <w:lang w:val="el-GR"/>
        </w:rPr>
        <w:t xml:space="preserve">θα </w:t>
      </w:r>
      <w:r w:rsidRPr="00FC3368">
        <w:rPr>
          <w:rFonts w:ascii="Candara" w:eastAsia="Batang" w:hAnsi="Candara" w:cstheme="minorHAnsi"/>
          <w:lang w:val="el-GR"/>
        </w:rPr>
        <w:t>προετοιμάζεται από τον Ανάδοχο σε συνεργασ</w:t>
      </w:r>
      <w:r>
        <w:rPr>
          <w:rFonts w:ascii="Candara" w:eastAsia="Batang" w:hAnsi="Candara" w:cstheme="minorHAnsi"/>
          <w:lang w:val="el-GR"/>
        </w:rPr>
        <w:t>ία με την Ομάδα</w:t>
      </w:r>
      <w:r w:rsidRPr="00FC3368">
        <w:rPr>
          <w:rFonts w:ascii="Candara" w:eastAsia="Batang" w:hAnsi="Candara" w:cstheme="minorHAnsi"/>
          <w:lang w:val="el-GR"/>
        </w:rPr>
        <w:t xml:space="preserve"> Έργου και </w:t>
      </w:r>
      <w:r>
        <w:rPr>
          <w:rFonts w:ascii="Candara" w:eastAsia="Batang" w:hAnsi="Candara" w:cstheme="minorHAnsi"/>
          <w:lang w:val="el-GR"/>
        </w:rPr>
        <w:t xml:space="preserve">θα </w:t>
      </w:r>
      <w:r w:rsidRPr="00FC3368">
        <w:rPr>
          <w:rFonts w:ascii="Candara" w:eastAsia="Batang" w:hAnsi="Candara" w:cstheme="minorHAnsi"/>
          <w:lang w:val="el-GR"/>
        </w:rPr>
        <w:t xml:space="preserve">τηρείται </w:t>
      </w:r>
      <w:r>
        <w:rPr>
          <w:rFonts w:ascii="Candara" w:eastAsia="Batang" w:hAnsi="Candara" w:cstheme="minorHAnsi"/>
          <w:lang w:val="el-GR"/>
        </w:rPr>
        <w:t xml:space="preserve">σε </w:t>
      </w:r>
      <w:r w:rsidRPr="00FC3368">
        <w:rPr>
          <w:rFonts w:ascii="Candara" w:eastAsia="Batang" w:hAnsi="Candara" w:cstheme="minorHAnsi"/>
          <w:lang w:val="el-GR"/>
        </w:rPr>
        <w:t>σχετικό ηλεκτρονικό αρχείο. Ο Ανάδοχος υποχρεούται να προσκομίσει στην Ομάδα Έργου</w:t>
      </w:r>
      <w:r>
        <w:rPr>
          <w:rFonts w:ascii="Candara" w:eastAsia="Batang" w:hAnsi="Candara" w:cstheme="minorHAnsi"/>
          <w:lang w:val="el-GR"/>
        </w:rPr>
        <w:t>,</w:t>
      </w:r>
      <w:r w:rsidRPr="00FC3368">
        <w:rPr>
          <w:rFonts w:ascii="Candara" w:eastAsia="Batang" w:hAnsi="Candara" w:cstheme="minorHAnsi"/>
          <w:lang w:val="el-GR"/>
        </w:rPr>
        <w:t xml:space="preserve"> την επιβεβαίωση παραλαβής των προσκλήσεων (αναφορά </w:t>
      </w:r>
      <w:r w:rsidRPr="00FC3368">
        <w:rPr>
          <w:rFonts w:ascii="Candara" w:eastAsia="Batang" w:hAnsi="Candara" w:cstheme="minorHAnsi"/>
          <w:lang w:val="el-GR"/>
        </w:rPr>
        <w:lastRenderedPageBreak/>
        <w:t xml:space="preserve">ηλεκτρονικής παράδοσης ή αποδεικτικό παράδοσης σε περίπτωση ταχυδρομικής αποστολής έντυπης μορφής. </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sidRPr="005C06A5">
        <w:rPr>
          <w:rFonts w:ascii="Candara" w:eastAsia="Batang" w:hAnsi="Candara" w:cstheme="minorHAnsi"/>
          <w:lang w:val="el-GR"/>
        </w:rPr>
        <w:t>Έκδοση,  αναπαραγωγή  και ηλεκτρονική αποστολή προσκλήσεων προς τους δημοσιουγράφους και στα ΜΜΕ &amp; Επικοινωνίας για την δημοσιογραφική κάλυψη της εκδήλωσης.</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Pr>
          <w:rFonts w:ascii="Candara" w:eastAsia="Batang" w:hAnsi="Candara" w:cstheme="minorHAnsi"/>
          <w:lang w:val="el-GR"/>
        </w:rPr>
        <w:t>Διακόσμηση του περιπτέρου της Διεθνής Έκθεσης που θα συμμετέχει η Περιφέρεια, με την τοποθέτηση πανώ με το ακρωνύμιο του προγράμματος, τη διανομή προωθητικού υλικού του έργου (φυλλάδια, αφίσες, χάρτες, λοιπά προϊόντα κ.λ.π) για τη διάχυση της πληροφόρησης των επισκεπτών, στα πλαίσια της ευρύτερης επικοινωνίας του προγράμματος.</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Pr>
          <w:rFonts w:ascii="Candara" w:eastAsia="Batang" w:hAnsi="Candara" w:cstheme="minorHAnsi"/>
          <w:lang w:val="el-GR"/>
        </w:rPr>
        <w:t xml:space="preserve">Σύνταξη δελτίου τύπου πριν και μετά τη διεξαγωγή της συνέντευξης τύπου και εκχώρηση στον τύπο. </w:t>
      </w:r>
    </w:p>
    <w:p w:rsidR="00F5324B" w:rsidRDefault="00F5324B" w:rsidP="00F5324B">
      <w:pPr>
        <w:pStyle w:val="afb"/>
        <w:numPr>
          <w:ilvl w:val="0"/>
          <w:numId w:val="17"/>
        </w:numPr>
        <w:suppressAutoHyphens w:val="0"/>
        <w:spacing w:after="0"/>
        <w:mirrorIndents/>
        <w:rPr>
          <w:rFonts w:ascii="Candara" w:eastAsia="Batang" w:hAnsi="Candara" w:cstheme="minorHAnsi"/>
          <w:lang w:val="el-GR"/>
        </w:rPr>
      </w:pPr>
      <w:r w:rsidRPr="005C06A5">
        <w:rPr>
          <w:rFonts w:ascii="Candara" w:eastAsia="Batang" w:hAnsi="Candara" w:cstheme="minorHAnsi"/>
          <w:lang w:val="el-GR"/>
        </w:rPr>
        <w:t xml:space="preserve">Συνεργασία με το Τμήμα </w:t>
      </w:r>
      <w:r>
        <w:rPr>
          <w:rFonts w:ascii="Candara" w:eastAsia="Batang" w:hAnsi="Candara" w:cstheme="minorHAnsi"/>
          <w:lang w:val="el-GR"/>
        </w:rPr>
        <w:t xml:space="preserve">Τουρισμού </w:t>
      </w:r>
      <w:r w:rsidRPr="005C06A5">
        <w:rPr>
          <w:rFonts w:ascii="Candara" w:eastAsia="Batang" w:hAnsi="Candara" w:cstheme="minorHAnsi"/>
          <w:lang w:val="el-GR"/>
        </w:rPr>
        <w:t xml:space="preserve">της Περιφέρειας  </w:t>
      </w:r>
      <w:r>
        <w:rPr>
          <w:rFonts w:ascii="Candara" w:eastAsia="Batang" w:hAnsi="Candara" w:cstheme="minorHAnsi"/>
          <w:lang w:val="el-GR"/>
        </w:rPr>
        <w:t xml:space="preserve">Ηπείρου και την Ομάδα Έργου, </w:t>
      </w:r>
      <w:r w:rsidRPr="005C06A5">
        <w:rPr>
          <w:rFonts w:ascii="Candara" w:eastAsia="Batang" w:hAnsi="Candara" w:cstheme="minorHAnsi"/>
          <w:lang w:val="el-GR"/>
        </w:rPr>
        <w:t xml:space="preserve">για την επιλογή της </w:t>
      </w:r>
      <w:r>
        <w:rPr>
          <w:rFonts w:ascii="Candara" w:eastAsia="Batang" w:hAnsi="Candara" w:cstheme="minorHAnsi"/>
          <w:lang w:val="el-GR"/>
        </w:rPr>
        <w:t xml:space="preserve">συμμετοχής στην </w:t>
      </w:r>
      <w:r w:rsidRPr="005C06A5">
        <w:rPr>
          <w:rFonts w:ascii="Candara" w:eastAsia="Batang" w:hAnsi="Candara" w:cstheme="minorHAnsi"/>
          <w:lang w:val="el-GR"/>
        </w:rPr>
        <w:t xml:space="preserve">έκθεση τουρισμού που θα </w:t>
      </w:r>
      <w:r>
        <w:rPr>
          <w:rFonts w:ascii="Candara" w:eastAsia="Batang" w:hAnsi="Candara" w:cstheme="minorHAnsi"/>
          <w:lang w:val="el-GR"/>
        </w:rPr>
        <w:t xml:space="preserve">διεξαχθεί η συνέντευξη τύπου και η </w:t>
      </w:r>
      <w:r w:rsidRPr="005C06A5">
        <w:rPr>
          <w:rFonts w:ascii="Candara" w:eastAsia="Batang" w:hAnsi="Candara" w:cstheme="minorHAnsi"/>
          <w:lang w:val="el-GR"/>
        </w:rPr>
        <w:t xml:space="preserve"> βράβευση</w:t>
      </w:r>
      <w:r>
        <w:rPr>
          <w:rFonts w:ascii="Candara" w:eastAsia="Batang" w:hAnsi="Candara" w:cstheme="minorHAnsi"/>
          <w:lang w:val="el-GR"/>
        </w:rPr>
        <w:t>.</w:t>
      </w:r>
      <w:r w:rsidRPr="005C06A5">
        <w:rPr>
          <w:rFonts w:ascii="Candara" w:eastAsia="Batang" w:hAnsi="Candara" w:cstheme="minorHAnsi"/>
          <w:lang w:val="el-GR"/>
        </w:rPr>
        <w:t xml:space="preserve"> </w:t>
      </w:r>
      <w:r>
        <w:rPr>
          <w:rFonts w:ascii="Candara" w:eastAsia="Batang" w:hAnsi="Candara" w:cstheme="minorHAnsi"/>
          <w:lang w:val="el-GR"/>
        </w:rPr>
        <w:t xml:space="preserve">Η πιθανή ημερομηνία διεξαγωγής, πρέπει να είναι στο κατάλληλο χρονικό διάστημα της ωρίμανσης του έργου και συγκεκριμένα έως τον Ιανουάριο του 2020.  </w:t>
      </w:r>
    </w:p>
    <w:p w:rsidR="00F5324B" w:rsidRDefault="00F5324B" w:rsidP="00F5324B">
      <w:pPr>
        <w:spacing w:after="0"/>
        <w:ind w:left="142"/>
        <w:mirrorIndents/>
        <w:rPr>
          <w:rFonts w:ascii="Candara" w:eastAsia="Batang" w:hAnsi="Candara" w:cstheme="minorHAnsi"/>
          <w:lang w:val="el-GR"/>
        </w:rPr>
      </w:pPr>
    </w:p>
    <w:p w:rsidR="00F5324B" w:rsidRDefault="00F5324B" w:rsidP="00F5324B">
      <w:pPr>
        <w:spacing w:after="0"/>
        <w:ind w:left="142"/>
        <w:mirrorIndents/>
        <w:rPr>
          <w:rFonts w:ascii="Candara" w:hAnsi="Candara" w:cstheme="minorHAnsi"/>
          <w:b/>
          <w:i/>
          <w:color w:val="000000"/>
          <w:lang w:val="el-GR" w:eastAsia="el-GR"/>
        </w:rPr>
      </w:pPr>
      <w:r w:rsidRPr="005C06A5">
        <w:rPr>
          <w:rFonts w:ascii="Candara" w:hAnsi="Candara" w:cstheme="minorHAnsi"/>
          <w:b/>
          <w:i/>
          <w:color w:val="000000"/>
          <w:lang w:val="el-GR" w:eastAsia="el-GR"/>
        </w:rPr>
        <w:t xml:space="preserve">Μέγιστος προϋπολογισμός του παραδοτέου για τον ανάδοχο είναι  </w:t>
      </w:r>
      <w:r>
        <w:rPr>
          <w:rFonts w:ascii="Candara" w:hAnsi="Candara" w:cstheme="minorHAnsi"/>
          <w:b/>
          <w:i/>
          <w:color w:val="000000"/>
          <w:sz w:val="24"/>
          <w:lang w:val="el-GR" w:eastAsia="el-GR"/>
        </w:rPr>
        <w:t>1.25</w:t>
      </w:r>
      <w:r w:rsidRPr="005C06A5">
        <w:rPr>
          <w:rFonts w:ascii="Candara" w:hAnsi="Candara" w:cstheme="minorHAnsi"/>
          <w:b/>
          <w:i/>
          <w:color w:val="000000"/>
          <w:sz w:val="24"/>
          <w:lang w:val="el-GR" w:eastAsia="el-GR"/>
        </w:rPr>
        <w:t>0</w:t>
      </w:r>
      <w:r>
        <w:rPr>
          <w:rFonts w:ascii="Candara" w:hAnsi="Candara" w:cstheme="minorHAnsi"/>
          <w:b/>
          <w:i/>
          <w:color w:val="000000"/>
          <w:sz w:val="24"/>
          <w:lang w:val="el-GR" w:eastAsia="el-GR"/>
        </w:rPr>
        <w:t>€</w:t>
      </w:r>
      <w:r w:rsidRPr="005C06A5">
        <w:rPr>
          <w:rFonts w:ascii="Candara" w:hAnsi="Candara" w:cstheme="minorHAnsi"/>
          <w:b/>
          <w:i/>
          <w:color w:val="000000"/>
          <w:lang w:val="el-GR" w:eastAsia="el-GR"/>
        </w:rPr>
        <w:t xml:space="preserve"> συμπεριλαμβανομένου Φ.Π.</w:t>
      </w:r>
      <w:r w:rsidRPr="005C06A5">
        <w:rPr>
          <w:rFonts w:ascii="Candara" w:hAnsi="Candara" w:cstheme="minorHAnsi"/>
          <w:b/>
          <w:i/>
          <w:color w:val="000000"/>
          <w:lang w:eastAsia="el-GR"/>
        </w:rPr>
        <w:t>A</w:t>
      </w:r>
      <w:r w:rsidRPr="005C06A5">
        <w:rPr>
          <w:rFonts w:ascii="Candara" w:hAnsi="Candara" w:cstheme="minorHAnsi"/>
          <w:b/>
          <w:i/>
          <w:color w:val="000000"/>
          <w:lang w:val="el-GR" w:eastAsia="el-GR"/>
        </w:rPr>
        <w:t>. 24%</w:t>
      </w:r>
    </w:p>
    <w:p w:rsidR="00F5324B" w:rsidRDefault="00F5324B" w:rsidP="00F5324B">
      <w:pPr>
        <w:spacing w:after="0"/>
        <w:ind w:left="142"/>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Τα πιο ενεργά μέλη που θα βραβευθούν με το βραβείο ως "Καλύτερο μέλος των Τοπικών Συνεργειών Τουρισμού-</w:t>
      </w:r>
      <w:r w:rsidRPr="003E7D58">
        <w:rPr>
          <w:rFonts w:ascii="Candara" w:eastAsia="Batang" w:hAnsi="Candara" w:cstheme="minorHAnsi"/>
          <w:lang w:val="el-GR"/>
        </w:rPr>
        <w:t xml:space="preserve"> LTC"</w:t>
      </w:r>
      <w:r>
        <w:rPr>
          <w:rFonts w:ascii="Candara" w:eastAsia="Batang" w:hAnsi="Candara" w:cstheme="minorHAnsi"/>
          <w:lang w:val="el-GR"/>
        </w:rPr>
        <w:t xml:space="preserve"> για τη συμβολή τους στην προσέλκυση των τουριστών – επισκεπτών και την συλλογή της αντίδρασης μέσω της εφαρμογής  των κινητών, θα συμμετέχουν δωρεάν σε μία από τις διεθνείς εκθέσεις τουρισμού, κατόπιν συνεννόησης με την Ομάδα Έργου και το </w:t>
      </w:r>
      <w:r w:rsidRPr="00A52126">
        <w:rPr>
          <w:rFonts w:ascii="Candara" w:eastAsia="Batang" w:hAnsi="Candara" w:cstheme="minorHAnsi"/>
          <w:lang w:val="el-GR"/>
        </w:rPr>
        <w:t xml:space="preserve">Τμήμα </w:t>
      </w:r>
      <w:r>
        <w:rPr>
          <w:rFonts w:ascii="Candara" w:eastAsia="Batang" w:hAnsi="Candara" w:cstheme="minorHAnsi"/>
          <w:lang w:val="el-GR"/>
        </w:rPr>
        <w:t xml:space="preserve">Τουρισμού </w:t>
      </w:r>
      <w:r w:rsidRPr="005C06A5">
        <w:rPr>
          <w:rFonts w:ascii="Candara" w:eastAsia="Batang" w:hAnsi="Candara" w:cstheme="minorHAnsi"/>
          <w:lang w:val="el-GR"/>
        </w:rPr>
        <w:t xml:space="preserve">της Περιφέρειας  </w:t>
      </w:r>
      <w:r>
        <w:rPr>
          <w:rFonts w:ascii="Candara" w:eastAsia="Batang" w:hAnsi="Candara" w:cstheme="minorHAnsi"/>
          <w:lang w:val="el-GR"/>
        </w:rPr>
        <w:t>Ηπείρου.</w:t>
      </w:r>
    </w:p>
    <w:p w:rsidR="00F5324B" w:rsidRDefault="00F5324B" w:rsidP="00F5324B">
      <w:pPr>
        <w:spacing w:after="0"/>
        <w:mirrorIndents/>
        <w:rPr>
          <w:rFonts w:ascii="Candara" w:eastAsia="Batang" w:hAnsi="Candara" w:cstheme="minorHAnsi"/>
          <w:lang w:val="el-GR"/>
        </w:rPr>
      </w:pPr>
      <w:r>
        <w:rPr>
          <w:rFonts w:ascii="Candara" w:eastAsia="Batang" w:hAnsi="Candara" w:cstheme="minorHAnsi"/>
          <w:lang w:val="el-GR"/>
        </w:rPr>
        <w:t>Ο Ανάδοχος υποχρεούται για την:</w:t>
      </w:r>
    </w:p>
    <w:p w:rsidR="00F5324B" w:rsidRDefault="00F5324B" w:rsidP="00F5324B">
      <w:pPr>
        <w:pStyle w:val="afb"/>
        <w:numPr>
          <w:ilvl w:val="0"/>
          <w:numId w:val="18"/>
        </w:numPr>
        <w:suppressAutoHyphens w:val="0"/>
        <w:spacing w:after="0"/>
        <w:ind w:left="426" w:hanging="36"/>
        <w:mirrorIndents/>
        <w:rPr>
          <w:rFonts w:ascii="Candara" w:eastAsia="Batang" w:hAnsi="Candara" w:cstheme="minorHAnsi"/>
          <w:lang w:val="el-GR"/>
        </w:rPr>
      </w:pPr>
      <w:r w:rsidRPr="005C06A5">
        <w:rPr>
          <w:rFonts w:ascii="Candara" w:eastAsia="Batang" w:hAnsi="Candara" w:cstheme="minorHAnsi"/>
          <w:lang w:val="el-GR"/>
        </w:rPr>
        <w:t xml:space="preserve">Διευθέτηση θεμάτων μετακίνησης &amp; διαμονής τριών (3) βραβευθέντων (προκρατήσεις ξενοδοχείων, αεροπορικών εισιτηρίων κ.λ.π.) κατά τη διάρκεια της διαμονής τους σε συνεργασία με την Ομάδα Έργου και  το Τμήμα </w:t>
      </w:r>
      <w:r>
        <w:rPr>
          <w:rFonts w:ascii="Candara" w:eastAsia="Batang" w:hAnsi="Candara" w:cstheme="minorHAnsi"/>
          <w:lang w:val="el-GR"/>
        </w:rPr>
        <w:t xml:space="preserve">Τουρισμού </w:t>
      </w:r>
      <w:r w:rsidRPr="005C06A5">
        <w:rPr>
          <w:rFonts w:ascii="Candara" w:eastAsia="Batang" w:hAnsi="Candara" w:cstheme="minorHAnsi"/>
          <w:lang w:val="el-GR"/>
        </w:rPr>
        <w:t xml:space="preserve">της Περιφέρειας  </w:t>
      </w:r>
      <w:r>
        <w:rPr>
          <w:rFonts w:ascii="Candara" w:eastAsia="Batang" w:hAnsi="Candara" w:cstheme="minorHAnsi"/>
          <w:lang w:val="el-GR"/>
        </w:rPr>
        <w:t>Ηπείρου.</w:t>
      </w:r>
      <w:r w:rsidRPr="005C06A5">
        <w:rPr>
          <w:rFonts w:ascii="Candara" w:eastAsia="Batang" w:hAnsi="Candara" w:cstheme="minorHAnsi"/>
          <w:lang w:val="el-GR"/>
        </w:rPr>
        <w:t xml:space="preserve"> </w:t>
      </w:r>
    </w:p>
    <w:p w:rsidR="00F5324B" w:rsidRDefault="00F5324B" w:rsidP="00F5324B">
      <w:pPr>
        <w:spacing w:after="0"/>
        <w:mirrorIndents/>
        <w:rPr>
          <w:rFonts w:ascii="Candara" w:eastAsia="Batang" w:hAnsi="Candara" w:cstheme="minorHAnsi"/>
          <w:lang w:val="el-GR"/>
        </w:rPr>
      </w:pPr>
    </w:p>
    <w:p w:rsidR="00F5324B" w:rsidRDefault="00F5324B" w:rsidP="00F5324B">
      <w:pPr>
        <w:spacing w:after="0"/>
        <w:mirrorIndents/>
        <w:rPr>
          <w:rFonts w:ascii="Candara" w:eastAsia="Batang" w:hAnsi="Candara" w:cstheme="minorHAnsi"/>
          <w:lang w:val="el-GR"/>
        </w:rPr>
      </w:pPr>
    </w:p>
    <w:p w:rsidR="00F5324B" w:rsidRDefault="00F5324B" w:rsidP="00F5324B">
      <w:pPr>
        <w:spacing w:after="0"/>
        <w:contextualSpacing/>
        <w:mirrorIndents/>
        <w:rPr>
          <w:rFonts w:ascii="Candara" w:eastAsia="Batang" w:hAnsi="Candara" w:cstheme="minorHAnsi"/>
          <w:b/>
          <w:lang w:val="el-GR"/>
        </w:rPr>
      </w:pPr>
      <w:r w:rsidRPr="00300E4D">
        <w:rPr>
          <w:rFonts w:ascii="Candara" w:hAnsi="Candara" w:cstheme="minorHAnsi"/>
          <w:b/>
          <w:i/>
          <w:color w:val="000000"/>
          <w:lang w:val="el-GR" w:eastAsia="el-GR"/>
        </w:rPr>
        <w:t xml:space="preserve">Μέγιστος προϋπολογισμός του παραδοτέου για τον ανάδοχο είναι  </w:t>
      </w:r>
      <w:r>
        <w:rPr>
          <w:rFonts w:ascii="Candara" w:hAnsi="Candara" w:cstheme="minorHAnsi"/>
          <w:b/>
          <w:i/>
          <w:color w:val="000000"/>
          <w:sz w:val="24"/>
          <w:lang w:val="el-GR" w:eastAsia="el-GR"/>
        </w:rPr>
        <w:t>6.000</w:t>
      </w:r>
      <w:r w:rsidRPr="00300E4D">
        <w:rPr>
          <w:rFonts w:ascii="Candara" w:hAnsi="Candara" w:cstheme="minorHAnsi"/>
          <w:b/>
          <w:i/>
          <w:color w:val="000000"/>
          <w:sz w:val="24"/>
          <w:lang w:val="el-GR" w:eastAsia="el-GR"/>
        </w:rPr>
        <w:t>€</w:t>
      </w:r>
      <w:r w:rsidRPr="00300E4D">
        <w:rPr>
          <w:rFonts w:ascii="Candara" w:hAnsi="Candara" w:cstheme="minorHAnsi"/>
          <w:b/>
          <w:i/>
          <w:color w:val="000000"/>
          <w:lang w:val="el-GR" w:eastAsia="el-GR"/>
        </w:rPr>
        <w:t xml:space="preserve"> συμπεριλαμβανομένου Φ.Π.</w:t>
      </w:r>
      <w:r w:rsidRPr="00300E4D">
        <w:rPr>
          <w:rFonts w:ascii="Candara" w:hAnsi="Candara" w:cstheme="minorHAnsi"/>
          <w:b/>
          <w:i/>
          <w:color w:val="000000"/>
          <w:lang w:eastAsia="el-GR"/>
        </w:rPr>
        <w:t>A</w:t>
      </w:r>
      <w:r w:rsidRPr="00300E4D">
        <w:rPr>
          <w:rFonts w:ascii="Candara" w:hAnsi="Candara" w:cstheme="minorHAnsi"/>
          <w:b/>
          <w:i/>
          <w:color w:val="000000"/>
          <w:lang w:val="el-GR" w:eastAsia="el-GR"/>
        </w:rPr>
        <w:t>. 24%</w:t>
      </w:r>
      <w:r>
        <w:rPr>
          <w:rFonts w:ascii="Candara" w:hAnsi="Candara" w:cstheme="minorHAnsi"/>
          <w:b/>
          <w:i/>
          <w:color w:val="000000"/>
          <w:lang w:val="el-GR" w:eastAsia="el-GR"/>
        </w:rPr>
        <w:t>, χρονοδιάγραμμα υλοποίησης του έργου Ιανουάριος – Μάιος 2020</w:t>
      </w:r>
    </w:p>
    <w:p w:rsidR="00F5324B" w:rsidRDefault="00F5324B" w:rsidP="00F5324B">
      <w:pPr>
        <w:spacing w:after="0"/>
        <w:contextualSpacing/>
        <w:mirrorIndents/>
        <w:rPr>
          <w:rFonts w:ascii="Candara" w:eastAsia="Batang" w:hAnsi="Candara" w:cstheme="minorHAnsi"/>
          <w:b/>
          <w:lang w:val="el-GR"/>
        </w:rPr>
      </w:pPr>
    </w:p>
    <w:p w:rsidR="00F5324B" w:rsidRDefault="00F5324B" w:rsidP="00F5324B">
      <w:pPr>
        <w:spacing w:line="276" w:lineRule="auto"/>
        <w:rPr>
          <w:rFonts w:ascii="Candara" w:eastAsia="Batang" w:hAnsi="Candara" w:cstheme="minorHAnsi"/>
          <w:lang w:val="el-GR"/>
        </w:rPr>
      </w:pPr>
    </w:p>
    <w:p w:rsidR="00D41FD6" w:rsidRDefault="00D41FD6">
      <w:pPr>
        <w:pStyle w:val="normalwithoutspacing"/>
      </w:pPr>
      <w:r w:rsidRPr="007508B3">
        <w:rPr>
          <w:b/>
          <w:color w:val="002060"/>
        </w:rPr>
        <w:t>ΜΕΡΟΣ Β - ΟΙΚΟΝΟΜΙΚΟ ΑΝΤΙΚΕΙΜΕΝΟ ΤΗΣ ΣΥΜΒΑΣΗΣ</w:t>
      </w:r>
    </w:p>
    <w:p w:rsidR="00C367D0" w:rsidRDefault="00C367D0" w:rsidP="00C367D0">
      <w:pPr>
        <w:spacing w:after="0"/>
        <w:rPr>
          <w:rFonts w:eastAsia="Calibri" w:cs="Times New Roman"/>
          <w:sz w:val="20"/>
          <w:szCs w:val="20"/>
          <w:lang w:val="el-GR"/>
        </w:rPr>
      </w:pPr>
    </w:p>
    <w:tbl>
      <w:tblPr>
        <w:tblW w:w="795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3"/>
        <w:gridCol w:w="1438"/>
        <w:gridCol w:w="1559"/>
        <w:gridCol w:w="1701"/>
      </w:tblGrid>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 xml:space="preserve">ΠΑΡΑΔΟΤΕΑ ΕΡΓΟΥ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ΠΟΣΟ ΠΡΟ ΦΠΑ</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ΦΠΑ 23%</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ΣΥΝΟΛΟ</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 xml:space="preserve">1.3.3 : Διοργάνωση του 5ου project meeting του έργου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1.626,02 €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373,98 €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2.000,00 €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 xml:space="preserve">2.3.2 : Μετάφραση περιεχομένου ιστοσελίδας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406,50 €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93,50 €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500,00 €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 xml:space="preserve">2.3.3α : Παραγωγή γενικού πληροφοριακού υλικού του έργου &amp; υλικό προώθησης του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5.853,66 €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lang w:val="el-GR"/>
              </w:rPr>
              <w:t>1</w:t>
            </w:r>
            <w:r w:rsidRPr="00C367D0">
              <w:rPr>
                <w:rFonts w:ascii="Cambria" w:hAnsi="Cambria"/>
                <w:color w:val="000000"/>
                <w:sz w:val="20"/>
                <w:szCs w:val="20"/>
              </w:rPr>
              <w:t xml:space="preserve">.346,34 €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7.200,00 €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 xml:space="preserve">2.3.3β : Μετάφραση γενικού πληροφοριακού υλικού του έργου &amp; υλικό προώθησης του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406,50 €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93,50 €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500,00 €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3.3.2 Διοργάνωση τριών συναντήσεων (round tables) στις τρεις επιλεγμένες πιλοτικές περιοχές (Άρτα, Κόνιτσα, Πράμαντα)</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1.707,32 €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392,68 €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2.100,00 €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lastRenderedPageBreak/>
              <w:t xml:space="preserve">3.3.3 Διοργάνωση τριών προωθητικών εκδηλώσεων στις τρεις επιλεγμένες πιλοτικές περιοχές (Άρτα, Κόνιτσα, Πράμαντα) στα πλαίσια υλοποίησης του έργου </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lang w:val="el-GR"/>
              </w:rPr>
              <w:t xml:space="preserve">           </w:t>
            </w:r>
            <w:r w:rsidRPr="00C367D0">
              <w:rPr>
                <w:rFonts w:ascii="Cambria" w:hAnsi="Cambria"/>
                <w:color w:val="000000"/>
                <w:sz w:val="20"/>
                <w:szCs w:val="20"/>
              </w:rPr>
              <w:t xml:space="preserve">1.707,32 €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392,68 €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2.100,00 €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3.3.5α. Διοργάνωση συνέντευξης τύπου για την ανακοίνωση των βραβείων και συμμετοχή των βραβευθέντων σε έκθεση</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lang w:val="el-GR"/>
              </w:rPr>
              <w:t xml:space="preserve">           </w:t>
            </w:r>
            <w:r w:rsidRPr="00C367D0">
              <w:rPr>
                <w:rFonts w:ascii="Cambria" w:hAnsi="Cambria"/>
                <w:color w:val="000000"/>
                <w:sz w:val="20"/>
                <w:szCs w:val="20"/>
              </w:rPr>
              <w:t xml:space="preserve">1.016,26 €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233,74 €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1.250,00 €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C367D0" w:rsidRPr="00E94C26" w:rsidRDefault="00C367D0" w:rsidP="0082559B">
            <w:pPr>
              <w:spacing w:after="0"/>
              <w:rPr>
                <w:rFonts w:cs="Times New Roman"/>
                <w:color w:val="000000"/>
                <w:sz w:val="20"/>
                <w:szCs w:val="20"/>
                <w:lang w:val="el-GR" w:eastAsia="el-GR"/>
              </w:rPr>
            </w:pPr>
            <w:r w:rsidRPr="00E94C26">
              <w:rPr>
                <w:rFonts w:cs="Times New Roman"/>
                <w:color w:val="000000"/>
                <w:sz w:val="20"/>
                <w:szCs w:val="20"/>
                <w:lang w:val="el-GR" w:eastAsia="el-GR"/>
              </w:rPr>
              <w:t>3.3.5β. Συμμετοχή των βραβευθέντων σε έκθεση</w:t>
            </w:r>
          </w:p>
        </w:tc>
        <w:tc>
          <w:tcPr>
            <w:tcW w:w="1438"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lang w:val="el-GR"/>
              </w:rPr>
              <w:t xml:space="preserve">           </w:t>
            </w:r>
            <w:r w:rsidRPr="00C367D0">
              <w:rPr>
                <w:rFonts w:ascii="Cambria" w:hAnsi="Cambria"/>
                <w:color w:val="000000"/>
                <w:sz w:val="20"/>
                <w:szCs w:val="20"/>
              </w:rPr>
              <w:t xml:space="preserve">4.878,05 € </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1.121,95 € </w:t>
            </w:r>
          </w:p>
        </w:tc>
        <w:tc>
          <w:tcPr>
            <w:tcW w:w="1701"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C367D0" w:rsidRPr="00C367D0" w:rsidRDefault="00C367D0" w:rsidP="0082559B">
            <w:pPr>
              <w:jc w:val="right"/>
              <w:rPr>
                <w:rFonts w:ascii="Cambria" w:hAnsi="Cambria"/>
                <w:color w:val="000000"/>
                <w:sz w:val="20"/>
                <w:szCs w:val="20"/>
              </w:rPr>
            </w:pPr>
            <w:r w:rsidRPr="00C367D0">
              <w:rPr>
                <w:rFonts w:ascii="Cambria" w:hAnsi="Cambria"/>
                <w:color w:val="000000"/>
                <w:sz w:val="20"/>
                <w:szCs w:val="20"/>
              </w:rPr>
              <w:t xml:space="preserve">      6.000,00 € </w:t>
            </w:r>
          </w:p>
        </w:tc>
      </w:tr>
      <w:tr w:rsidR="00C367D0" w:rsidRPr="00E94C26" w:rsidTr="0082559B">
        <w:trPr>
          <w:trHeight w:val="315"/>
          <w:tblHeader/>
        </w:trPr>
        <w:tc>
          <w:tcPr>
            <w:tcW w:w="3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367D0" w:rsidRPr="00E94C26" w:rsidRDefault="00C367D0" w:rsidP="0082559B">
            <w:pPr>
              <w:spacing w:after="0"/>
              <w:jc w:val="center"/>
              <w:rPr>
                <w:rFonts w:cs="Times New Roman"/>
                <w:b/>
                <w:color w:val="000000"/>
                <w:sz w:val="24"/>
                <w:lang w:val="el-GR" w:eastAsia="el-GR"/>
              </w:rPr>
            </w:pPr>
            <w:r w:rsidRPr="00E94C26">
              <w:rPr>
                <w:rFonts w:cs="Times New Roman"/>
                <w:b/>
                <w:color w:val="000000"/>
                <w:sz w:val="24"/>
                <w:lang w:val="el-GR" w:eastAsia="el-GR"/>
              </w:rPr>
              <w:t xml:space="preserve">ΣΥΝΟΛΟ </w:t>
            </w:r>
          </w:p>
        </w:tc>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C367D0" w:rsidRPr="007770F4" w:rsidRDefault="00C367D0" w:rsidP="0082559B">
            <w:pPr>
              <w:jc w:val="right"/>
              <w:rPr>
                <w:b/>
                <w:color w:val="000000"/>
                <w:sz w:val="24"/>
              </w:rPr>
            </w:pPr>
            <w:r w:rsidRPr="007770F4">
              <w:rPr>
                <w:b/>
                <w:color w:val="000000"/>
                <w:sz w:val="24"/>
              </w:rPr>
              <w:t xml:space="preserve">         17.601,63 € </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C367D0" w:rsidRPr="007770F4" w:rsidRDefault="00C367D0" w:rsidP="0082559B">
            <w:pPr>
              <w:jc w:val="right"/>
              <w:rPr>
                <w:b/>
                <w:color w:val="000000"/>
                <w:sz w:val="24"/>
              </w:rPr>
            </w:pPr>
            <w:r>
              <w:rPr>
                <w:b/>
                <w:color w:val="000000"/>
                <w:sz w:val="24"/>
              </w:rPr>
              <w:t xml:space="preserve"> </w:t>
            </w:r>
            <w:r w:rsidRPr="007770F4">
              <w:rPr>
                <w:b/>
                <w:color w:val="000000"/>
                <w:sz w:val="24"/>
              </w:rPr>
              <w:t xml:space="preserve">4.048,37 €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C367D0" w:rsidRPr="007770F4" w:rsidRDefault="00C367D0" w:rsidP="0082559B">
            <w:pPr>
              <w:jc w:val="right"/>
              <w:rPr>
                <w:b/>
                <w:color w:val="000000"/>
                <w:sz w:val="24"/>
              </w:rPr>
            </w:pPr>
            <w:r w:rsidRPr="007770F4">
              <w:rPr>
                <w:b/>
                <w:color w:val="000000"/>
                <w:sz w:val="24"/>
              </w:rPr>
              <w:t xml:space="preserve">   21.650,00 € </w:t>
            </w:r>
          </w:p>
        </w:tc>
      </w:tr>
    </w:tbl>
    <w:p w:rsidR="00D41FD6" w:rsidRDefault="00D41FD6">
      <w:pPr>
        <w:suppressAutoHyphens w:val="0"/>
        <w:autoSpaceDE w:val="0"/>
        <w:spacing w:after="60"/>
        <w:rPr>
          <w:lang w:val="el-GR"/>
        </w:rPr>
      </w:pPr>
    </w:p>
    <w:p w:rsidR="00C367D0" w:rsidRPr="0041231D" w:rsidRDefault="00C367D0" w:rsidP="00C367D0">
      <w:pPr>
        <w:spacing w:after="0"/>
        <w:rPr>
          <w:rFonts w:cs="Times New Roman"/>
          <w:bCs/>
          <w:sz w:val="20"/>
          <w:szCs w:val="20"/>
          <w:lang w:val="el-GR"/>
        </w:rPr>
      </w:pPr>
      <w:r w:rsidRPr="005E5F78">
        <w:rPr>
          <w:rFonts w:cs="Tahoma"/>
          <w:sz w:val="20"/>
          <w:szCs w:val="20"/>
          <w:lang w:val="el-GR"/>
        </w:rPr>
        <w:t xml:space="preserve">Η πληρωμή του αναδόχου θα γίνεται τμηματικά, ανάλογα με την </w:t>
      </w:r>
      <w:r w:rsidRPr="00527B51">
        <w:rPr>
          <w:rFonts w:cs="Tahoma"/>
          <w:sz w:val="20"/>
          <w:szCs w:val="20"/>
          <w:lang w:val="el-GR"/>
        </w:rPr>
        <w:t xml:space="preserve">παράδοση των εργασιών και μετά την πιστοποίηση </w:t>
      </w:r>
      <w:r w:rsidRPr="0041231D">
        <w:rPr>
          <w:rFonts w:cs="Times New Roman"/>
          <w:bCs/>
          <w:sz w:val="20"/>
          <w:szCs w:val="20"/>
          <w:lang w:val="el-GR"/>
        </w:rPr>
        <w:t>ορθής εκτέλεσης των παραδοτέων όπως περιγράφονται στην Τεχνική Περιγραφή του Έργου και την έκδοση του σχετικού πρωτόκολλου οριστικής παραλαβής, με το οποίο πιστοποιείται η ποσοτική και ποιοτική παραλαβή των παραδοτέων του. Με την παράδοση και την έκδοση πρωτοκόλλων ποσοτικής και ποιοτικής παραλαβής των παραδοτέων, θα καταβάλλεται το αντίστοιχο συμβατικό τίμημα, όπως αυτό έχει προσδιοριστεί στον πίνακα οικονομικής προσφοράς του Αναδόχου και αφού προσκομισθούν τα αντίστοιχα παραστατικά από τον Ανάδοχο.</w:t>
      </w:r>
    </w:p>
    <w:p w:rsidR="00C367D0" w:rsidRPr="00C10E2F" w:rsidRDefault="00C367D0" w:rsidP="00C367D0">
      <w:pPr>
        <w:spacing w:after="0"/>
        <w:rPr>
          <w:rFonts w:cs="Times New Roman"/>
          <w:bCs/>
          <w:lang w:val="el-GR"/>
        </w:rPr>
      </w:pPr>
      <w:r w:rsidRPr="0041231D">
        <w:rPr>
          <w:rFonts w:cs="Times New Roman"/>
          <w:bCs/>
          <w:sz w:val="20"/>
          <w:szCs w:val="20"/>
          <w:lang w:val="el-GR"/>
        </w:rPr>
        <w:t>Όλες οι πληρωμές θα γίνονται σε ευρώ με την προσκόμιση των νομίμων δικαιολογητικών που προβλέπονται από τις ισχύουσες διατάξεις κατά το χρόνο πληρωμής και σε χρόνο προσδιοριζόμενο από την αναγκαία διοικητική διαδικασία για έκδοση των σχετικών χρηματικών ενταλμάτων.</w:t>
      </w:r>
    </w:p>
    <w:p w:rsidR="00C367D0" w:rsidRPr="006B2C94" w:rsidRDefault="00C367D0">
      <w:pPr>
        <w:suppressAutoHyphens w:val="0"/>
        <w:autoSpaceDE w:val="0"/>
        <w:spacing w:after="60"/>
        <w:rPr>
          <w:lang w:val="el-GR"/>
        </w:rPr>
      </w:pPr>
    </w:p>
    <w:sectPr w:rsidR="00C367D0" w:rsidRPr="006B2C94" w:rsidSect="00764AC2">
      <w:headerReference w:type="default" r:id="rId11"/>
      <w:footerReference w:type="default" r:id="rId12"/>
      <w:footerReference w:type="first" r:id="rId13"/>
      <w:pgSz w:w="11906" w:h="16838"/>
      <w:pgMar w:top="1134" w:right="1134" w:bottom="1418"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3CB" w:rsidRDefault="000D33CB">
      <w:pPr>
        <w:spacing w:after="0"/>
      </w:pPr>
      <w:r>
        <w:separator/>
      </w:r>
    </w:p>
  </w:endnote>
  <w:endnote w:type="continuationSeparator" w:id="1">
    <w:p w:rsidR="000D33CB" w:rsidRDefault="000D33CB">
      <w:pPr>
        <w:spacing w:after="0"/>
      </w:pPr>
      <w:r>
        <w:continuationSeparator/>
      </w:r>
    </w:p>
  </w:endnote>
  <w:endnote w:type="continuationNotice" w:id="2">
    <w:p w:rsidR="000D33CB" w:rsidRDefault="000D33CB">
      <w:pPr>
        <w:spacing w:after="0"/>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altName w:val="Arial Unicode MS"/>
    <w:charset w:val="00"/>
    <w:family w:val="auto"/>
    <w:pitch w:val="variable"/>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Candara">
    <w:panose1 w:val="020E0502030303020204"/>
    <w:charset w:val="A1"/>
    <w:family w:val="swiss"/>
    <w:pitch w:val="variable"/>
    <w:sig w:usb0="A00002EF" w:usb1="4000A44B" w:usb2="00000000" w:usb3="00000000" w:csb0="0000019F" w:csb1="00000000"/>
  </w:font>
  <w:font w:name="Corbel">
    <w:panose1 w:val="020B0503020204020204"/>
    <w:charset w:val="A1"/>
    <w:family w:val="swiss"/>
    <w:pitch w:val="variable"/>
    <w:sig w:usb0="A00002EF" w:usb1="4000A44B"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5"/>
      <w:spacing w:after="0"/>
      <w:jc w:val="center"/>
      <w:rPr>
        <w:sz w:val="12"/>
        <w:szCs w:val="12"/>
        <w:lang w:val="el-GR"/>
      </w:rPr>
    </w:pPr>
  </w:p>
  <w:p w:rsidR="001B5BE7" w:rsidRDefault="001B5BE7">
    <w:pPr>
      <w:pStyle w:val="af5"/>
      <w:spacing w:after="0"/>
      <w:jc w:val="center"/>
    </w:pPr>
    <w:r>
      <w:rPr>
        <w:sz w:val="20"/>
        <w:szCs w:val="20"/>
        <w:lang w:val="el-GR"/>
      </w:rPr>
      <w:t xml:space="preserve">Σελίδα </w:t>
    </w:r>
    <w:r w:rsidR="00B75EEA">
      <w:rPr>
        <w:sz w:val="20"/>
        <w:szCs w:val="20"/>
      </w:rPr>
      <w:fldChar w:fldCharType="begin"/>
    </w:r>
    <w:r>
      <w:rPr>
        <w:sz w:val="20"/>
        <w:szCs w:val="20"/>
      </w:rPr>
      <w:instrText xml:space="preserve"> PAGE </w:instrText>
    </w:r>
    <w:r w:rsidR="00B75EEA">
      <w:rPr>
        <w:sz w:val="20"/>
        <w:szCs w:val="20"/>
      </w:rPr>
      <w:fldChar w:fldCharType="separate"/>
    </w:r>
    <w:r w:rsidR="00055BCF">
      <w:rPr>
        <w:noProof/>
        <w:sz w:val="20"/>
        <w:szCs w:val="20"/>
      </w:rPr>
      <w:t>11</w:t>
    </w:r>
    <w:r w:rsidR="00B75EEA">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3CB" w:rsidRDefault="000D33CB">
      <w:pPr>
        <w:spacing w:after="0"/>
      </w:pPr>
      <w:r>
        <w:separator/>
      </w:r>
    </w:p>
  </w:footnote>
  <w:footnote w:type="continuationSeparator" w:id="1">
    <w:p w:rsidR="000D33CB" w:rsidRDefault="000D33CB">
      <w:pPr>
        <w:spacing w:after="0"/>
      </w:pPr>
      <w:r>
        <w:continuationSeparator/>
      </w:r>
    </w:p>
  </w:footnote>
  <w:footnote w:type="continuationNotice" w:id="2">
    <w:p w:rsidR="000D33CB" w:rsidRDefault="000D33CB">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17F66553"/>
    <w:multiLevelType w:val="hybridMultilevel"/>
    <w:tmpl w:val="EC785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A916C41"/>
    <w:multiLevelType w:val="hybridMultilevel"/>
    <w:tmpl w:val="BB202E2C"/>
    <w:lvl w:ilvl="0" w:tplc="7D26BCF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nsid w:val="1E2D5D19"/>
    <w:multiLevelType w:val="hybridMultilevel"/>
    <w:tmpl w:val="83FCF426"/>
    <w:lvl w:ilvl="0" w:tplc="F462D55A">
      <w:start w:val="1"/>
      <w:numFmt w:val="decimal"/>
      <w:lvlText w:val="%1)"/>
      <w:lvlJc w:val="left"/>
      <w:pPr>
        <w:ind w:left="360" w:hanging="360"/>
      </w:pPr>
      <w:rPr>
        <w:b/>
        <w:sz w:val="24"/>
        <w:szCs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13D53E3"/>
    <w:multiLevelType w:val="hybridMultilevel"/>
    <w:tmpl w:val="6DB8C76E"/>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5">
    <w:nsid w:val="226F430A"/>
    <w:multiLevelType w:val="hybridMultilevel"/>
    <w:tmpl w:val="3E28E2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44B17E6"/>
    <w:multiLevelType w:val="hybridMultilevel"/>
    <w:tmpl w:val="FF80966C"/>
    <w:lvl w:ilvl="0" w:tplc="56EE7ED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9902623"/>
    <w:multiLevelType w:val="multilevel"/>
    <w:tmpl w:val="9386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2FE81CD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38E1205"/>
    <w:multiLevelType w:val="hybridMultilevel"/>
    <w:tmpl w:val="FA08C5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D8D09E5"/>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0D73E08"/>
    <w:multiLevelType w:val="hybridMultilevel"/>
    <w:tmpl w:val="42DC7504"/>
    <w:lvl w:ilvl="0" w:tplc="0408000F">
      <w:start w:val="1"/>
      <w:numFmt w:val="decimal"/>
      <w:lvlText w:val="%1."/>
      <w:lvlJc w:val="left"/>
      <w:pPr>
        <w:ind w:left="720" w:hanging="360"/>
      </w:pPr>
      <w:rPr>
        <w:rFonts w:hint="default"/>
      </w:rPr>
    </w:lvl>
    <w:lvl w:ilvl="1" w:tplc="A7EEF23C">
      <w:start w:val="2"/>
      <w:numFmt w:val="bullet"/>
      <w:lvlText w:val="-"/>
      <w:lvlJc w:val="left"/>
      <w:pPr>
        <w:ind w:left="1440" w:hanging="360"/>
      </w:pPr>
      <w:rPr>
        <w:rFonts w:ascii="Times New Roman" w:eastAsiaTheme="minorHAnsi" w:hAnsi="Times New Roman"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314057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8FF29BE"/>
    <w:multiLevelType w:val="hybridMultilevel"/>
    <w:tmpl w:val="20B644F6"/>
    <w:lvl w:ilvl="0" w:tplc="F140A5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D3E06FA"/>
    <w:multiLevelType w:val="hybridMultilevel"/>
    <w:tmpl w:val="9CFAC5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FD569BF"/>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6338EF"/>
    <w:multiLevelType w:val="hybridMultilevel"/>
    <w:tmpl w:val="B15CB3A4"/>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6D1C2196"/>
    <w:multiLevelType w:val="hybridMultilevel"/>
    <w:tmpl w:val="68BC8244"/>
    <w:lvl w:ilvl="0" w:tplc="FD820E06">
      <w:start w:val="1"/>
      <w:numFmt w:val="decimal"/>
      <w:lvlText w:val="%1."/>
      <w:lvlJc w:val="left"/>
      <w:pPr>
        <w:ind w:left="360" w:hanging="360"/>
      </w:pPr>
      <w:rPr>
        <w:rFonts w:ascii="Times New Roman" w:hAnsi="Times New Roman" w:cs="Times New Roman" w:hint="default"/>
        <w:b/>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EB13C6B"/>
    <w:multiLevelType w:val="hybridMultilevel"/>
    <w:tmpl w:val="3880DB38"/>
    <w:lvl w:ilvl="0" w:tplc="04080001">
      <w:start w:val="1"/>
      <w:numFmt w:val="bullet"/>
      <w:lvlText w:val=""/>
      <w:lvlJc w:val="left"/>
      <w:pPr>
        <w:ind w:left="1014" w:hanging="360"/>
      </w:pPr>
      <w:rPr>
        <w:rFonts w:ascii="Symbol" w:hAnsi="Symbol" w:hint="default"/>
      </w:rPr>
    </w:lvl>
    <w:lvl w:ilvl="1" w:tplc="04080003">
      <w:start w:val="1"/>
      <w:numFmt w:val="bullet"/>
      <w:lvlText w:val="o"/>
      <w:lvlJc w:val="left"/>
      <w:pPr>
        <w:ind w:left="1734" w:hanging="360"/>
      </w:pPr>
      <w:rPr>
        <w:rFonts w:ascii="Courier New" w:hAnsi="Courier New" w:cs="Courier New" w:hint="default"/>
      </w:rPr>
    </w:lvl>
    <w:lvl w:ilvl="2" w:tplc="04080005" w:tentative="1">
      <w:start w:val="1"/>
      <w:numFmt w:val="bullet"/>
      <w:lvlText w:val=""/>
      <w:lvlJc w:val="left"/>
      <w:pPr>
        <w:ind w:left="2454" w:hanging="360"/>
      </w:pPr>
      <w:rPr>
        <w:rFonts w:ascii="Wingdings" w:hAnsi="Wingdings" w:hint="default"/>
      </w:rPr>
    </w:lvl>
    <w:lvl w:ilvl="3" w:tplc="04080001" w:tentative="1">
      <w:start w:val="1"/>
      <w:numFmt w:val="bullet"/>
      <w:lvlText w:val=""/>
      <w:lvlJc w:val="left"/>
      <w:pPr>
        <w:ind w:left="3174" w:hanging="360"/>
      </w:pPr>
      <w:rPr>
        <w:rFonts w:ascii="Symbol" w:hAnsi="Symbol" w:hint="default"/>
      </w:rPr>
    </w:lvl>
    <w:lvl w:ilvl="4" w:tplc="04080003" w:tentative="1">
      <w:start w:val="1"/>
      <w:numFmt w:val="bullet"/>
      <w:lvlText w:val="o"/>
      <w:lvlJc w:val="left"/>
      <w:pPr>
        <w:ind w:left="3894" w:hanging="360"/>
      </w:pPr>
      <w:rPr>
        <w:rFonts w:ascii="Courier New" w:hAnsi="Courier New" w:cs="Courier New" w:hint="default"/>
      </w:rPr>
    </w:lvl>
    <w:lvl w:ilvl="5" w:tplc="04080005" w:tentative="1">
      <w:start w:val="1"/>
      <w:numFmt w:val="bullet"/>
      <w:lvlText w:val=""/>
      <w:lvlJc w:val="left"/>
      <w:pPr>
        <w:ind w:left="4614" w:hanging="360"/>
      </w:pPr>
      <w:rPr>
        <w:rFonts w:ascii="Wingdings" w:hAnsi="Wingdings" w:hint="default"/>
      </w:rPr>
    </w:lvl>
    <w:lvl w:ilvl="6" w:tplc="04080001" w:tentative="1">
      <w:start w:val="1"/>
      <w:numFmt w:val="bullet"/>
      <w:lvlText w:val=""/>
      <w:lvlJc w:val="left"/>
      <w:pPr>
        <w:ind w:left="5334" w:hanging="360"/>
      </w:pPr>
      <w:rPr>
        <w:rFonts w:ascii="Symbol" w:hAnsi="Symbol" w:hint="default"/>
      </w:rPr>
    </w:lvl>
    <w:lvl w:ilvl="7" w:tplc="04080003" w:tentative="1">
      <w:start w:val="1"/>
      <w:numFmt w:val="bullet"/>
      <w:lvlText w:val="o"/>
      <w:lvlJc w:val="left"/>
      <w:pPr>
        <w:ind w:left="6054" w:hanging="360"/>
      </w:pPr>
      <w:rPr>
        <w:rFonts w:ascii="Courier New" w:hAnsi="Courier New" w:cs="Courier New" w:hint="default"/>
      </w:rPr>
    </w:lvl>
    <w:lvl w:ilvl="8" w:tplc="04080005" w:tentative="1">
      <w:start w:val="1"/>
      <w:numFmt w:val="bullet"/>
      <w:lvlText w:val=""/>
      <w:lvlJc w:val="left"/>
      <w:pPr>
        <w:ind w:left="6774" w:hanging="360"/>
      </w:pPr>
      <w:rPr>
        <w:rFonts w:ascii="Wingdings" w:hAnsi="Wingdings" w:hint="default"/>
      </w:rPr>
    </w:lvl>
  </w:abstractNum>
  <w:abstractNum w:abstractNumId="30">
    <w:nsid w:val="6F460E61"/>
    <w:multiLevelType w:val="hybridMultilevel"/>
    <w:tmpl w:val="ADA2CB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4FF2691"/>
    <w:multiLevelType w:val="hybridMultilevel"/>
    <w:tmpl w:val="02888BEC"/>
    <w:lvl w:ilvl="0" w:tplc="B15E0DF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54F181B"/>
    <w:multiLevelType w:val="hybridMultilevel"/>
    <w:tmpl w:val="E39A4C7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76C072C8"/>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78D353A"/>
    <w:multiLevelType w:val="multilevel"/>
    <w:tmpl w:val="6F94DFC0"/>
    <w:lvl w:ilvl="0">
      <w:start w:val="2"/>
      <w:numFmt w:val="decimal"/>
      <w:pStyle w:val="8"/>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77BF345C"/>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9964715"/>
    <w:multiLevelType w:val="hybridMultilevel"/>
    <w:tmpl w:val="A1D60BEC"/>
    <w:lvl w:ilvl="0" w:tplc="C23ABC90">
      <w:start w:val="1"/>
      <w:numFmt w:val="decimal"/>
      <w:lvlText w:val="%1)"/>
      <w:lvlJc w:val="left"/>
      <w:pPr>
        <w:ind w:left="360" w:hanging="360"/>
      </w:pPr>
      <w:rPr>
        <w:b/>
        <w:sz w:val="24"/>
        <w:szCs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A16683A"/>
    <w:multiLevelType w:val="multilevel"/>
    <w:tmpl w:val="DBB08546"/>
    <w:lvl w:ilvl="0">
      <w:start w:val="1"/>
      <w:numFmt w:val="bullet"/>
      <w:lvlText w:val="•"/>
      <w:lvlJc w:val="left"/>
      <w:pPr>
        <w:ind w:left="449" w:hanging="360"/>
      </w:pPr>
      <w:rPr>
        <w:rFonts w:ascii="Arial" w:hAnsi="Arial" w:cs="Arial" w:hint="default"/>
        <w:b/>
        <w:i w:val="0"/>
        <w:strike w:val="0"/>
        <w:dstrike w:val="0"/>
        <w:color w:val="000000"/>
        <w:position w:val="0"/>
        <w:sz w:val="20"/>
        <w:szCs w:val="20"/>
        <w:highlight w:val="white"/>
        <w:u w:val="none" w:color="000000"/>
        <w:effect w:val="none"/>
        <w:vertAlign w:val="baseline"/>
      </w:rPr>
    </w:lvl>
    <w:lvl w:ilvl="1">
      <w:start w:val="1"/>
      <w:numFmt w:val="bullet"/>
      <w:lvlText w:val=""/>
      <w:lvlJc w:val="left"/>
      <w:pPr>
        <w:ind w:left="1224" w:hanging="360"/>
      </w:pPr>
      <w:rPr>
        <w:rFonts w:ascii="Symbol" w:hAnsi="Symbol" w:hint="default"/>
        <w:b w:val="0"/>
        <w:i w:val="0"/>
        <w:strike w:val="0"/>
        <w:dstrike w:val="0"/>
        <w:color w:val="000000"/>
        <w:position w:val="0"/>
        <w:sz w:val="20"/>
        <w:szCs w:val="20"/>
        <w:highlight w:val="white"/>
        <w:u w:val="none" w:color="000000"/>
        <w:effect w:val="none"/>
        <w:vertAlign w:val="baseline"/>
      </w:rPr>
    </w:lvl>
    <w:lvl w:ilvl="2">
      <w:start w:val="1"/>
      <w:numFmt w:val="bullet"/>
      <w:lvlText w:val="▪"/>
      <w:lvlJc w:val="left"/>
      <w:pPr>
        <w:ind w:left="19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3">
      <w:start w:val="1"/>
      <w:numFmt w:val="bullet"/>
      <w:lvlText w:val="•"/>
      <w:lvlJc w:val="left"/>
      <w:pPr>
        <w:ind w:left="266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4">
      <w:start w:val="1"/>
      <w:numFmt w:val="bullet"/>
      <w:lvlText w:val="o"/>
      <w:lvlJc w:val="left"/>
      <w:pPr>
        <w:ind w:left="338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5">
      <w:start w:val="1"/>
      <w:numFmt w:val="bullet"/>
      <w:lvlText w:val="▪"/>
      <w:lvlJc w:val="left"/>
      <w:pPr>
        <w:ind w:left="410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6">
      <w:start w:val="1"/>
      <w:numFmt w:val="bullet"/>
      <w:lvlText w:val="•"/>
      <w:lvlJc w:val="left"/>
      <w:pPr>
        <w:ind w:left="482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7">
      <w:start w:val="1"/>
      <w:numFmt w:val="bullet"/>
      <w:lvlText w:val="o"/>
      <w:lvlJc w:val="left"/>
      <w:pPr>
        <w:ind w:left="55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8">
      <w:start w:val="1"/>
      <w:numFmt w:val="bullet"/>
      <w:lvlText w:val="▪"/>
      <w:lvlJc w:val="left"/>
      <w:pPr>
        <w:ind w:left="626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32"/>
  </w:num>
  <w:num w:numId="14">
    <w:abstractNumId w:val="11"/>
  </w:num>
  <w:num w:numId="15">
    <w:abstractNumId w:val="31"/>
  </w:num>
  <w:num w:numId="16">
    <w:abstractNumId w:val="16"/>
  </w:num>
  <w:num w:numId="17">
    <w:abstractNumId w:val="12"/>
  </w:num>
  <w:num w:numId="18">
    <w:abstractNumId w:val="14"/>
  </w:num>
  <w:num w:numId="19">
    <w:abstractNumId w:val="20"/>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5"/>
  </w:num>
  <w:num w:numId="26">
    <w:abstractNumId w:val="17"/>
  </w:num>
  <w:num w:numId="27">
    <w:abstractNumId w:val="34"/>
  </w:num>
  <w:num w:numId="28">
    <w:abstractNumId w:val="28"/>
  </w:num>
  <w:num w:numId="29">
    <w:abstractNumId w:val="24"/>
  </w:num>
  <w:num w:numId="30">
    <w:abstractNumId w:val="37"/>
  </w:num>
  <w:num w:numId="31">
    <w:abstractNumId w:val="23"/>
  </w:num>
  <w:num w:numId="32">
    <w:abstractNumId w:val="33"/>
  </w:num>
  <w:num w:numId="33">
    <w:abstractNumId w:val="19"/>
  </w:num>
  <w:num w:numId="34">
    <w:abstractNumId w:val="22"/>
  </w:num>
  <w:num w:numId="35">
    <w:abstractNumId w:val="35"/>
  </w:num>
  <w:num w:numId="36">
    <w:abstractNumId w:val="26"/>
  </w:num>
  <w:num w:numId="37">
    <w:abstractNumId w:val="21"/>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9F3"/>
    <w:rsid w:val="00015C6A"/>
    <w:rsid w:val="0002056E"/>
    <w:rsid w:val="00023DDA"/>
    <w:rsid w:val="00025988"/>
    <w:rsid w:val="00045504"/>
    <w:rsid w:val="00050886"/>
    <w:rsid w:val="000518CC"/>
    <w:rsid w:val="000557F7"/>
    <w:rsid w:val="00055BCF"/>
    <w:rsid w:val="00072362"/>
    <w:rsid w:val="0007795E"/>
    <w:rsid w:val="00093B39"/>
    <w:rsid w:val="000A5476"/>
    <w:rsid w:val="000C730A"/>
    <w:rsid w:val="000D337B"/>
    <w:rsid w:val="000D33CB"/>
    <w:rsid w:val="000D705E"/>
    <w:rsid w:val="000D7691"/>
    <w:rsid w:val="000F77DD"/>
    <w:rsid w:val="0011244C"/>
    <w:rsid w:val="00116A7C"/>
    <w:rsid w:val="00124E73"/>
    <w:rsid w:val="00135194"/>
    <w:rsid w:val="00141DB9"/>
    <w:rsid w:val="001661D1"/>
    <w:rsid w:val="00171AEE"/>
    <w:rsid w:val="00182985"/>
    <w:rsid w:val="001B4662"/>
    <w:rsid w:val="001B5BE7"/>
    <w:rsid w:val="001C420B"/>
    <w:rsid w:val="001E76B9"/>
    <w:rsid w:val="00200CC9"/>
    <w:rsid w:val="00204747"/>
    <w:rsid w:val="00230FEC"/>
    <w:rsid w:val="00231596"/>
    <w:rsid w:val="00240B73"/>
    <w:rsid w:val="00245426"/>
    <w:rsid w:val="00246389"/>
    <w:rsid w:val="00251965"/>
    <w:rsid w:val="002523EF"/>
    <w:rsid w:val="00257880"/>
    <w:rsid w:val="0026134D"/>
    <w:rsid w:val="00262FA8"/>
    <w:rsid w:val="00272EC7"/>
    <w:rsid w:val="00272F95"/>
    <w:rsid w:val="00274615"/>
    <w:rsid w:val="002828DE"/>
    <w:rsid w:val="00297332"/>
    <w:rsid w:val="002B04AF"/>
    <w:rsid w:val="002B229E"/>
    <w:rsid w:val="002C7749"/>
    <w:rsid w:val="002D11D5"/>
    <w:rsid w:val="002D7A51"/>
    <w:rsid w:val="002E2227"/>
    <w:rsid w:val="002E319A"/>
    <w:rsid w:val="002E50AE"/>
    <w:rsid w:val="002F20C2"/>
    <w:rsid w:val="002F2A82"/>
    <w:rsid w:val="002F39AA"/>
    <w:rsid w:val="00300226"/>
    <w:rsid w:val="00306304"/>
    <w:rsid w:val="00307CC3"/>
    <w:rsid w:val="00317F52"/>
    <w:rsid w:val="003256B5"/>
    <w:rsid w:val="0033403C"/>
    <w:rsid w:val="00337468"/>
    <w:rsid w:val="00342993"/>
    <w:rsid w:val="00347725"/>
    <w:rsid w:val="00351899"/>
    <w:rsid w:val="00354BBD"/>
    <w:rsid w:val="00366EF0"/>
    <w:rsid w:val="0038039F"/>
    <w:rsid w:val="00383BEA"/>
    <w:rsid w:val="0039290F"/>
    <w:rsid w:val="003A5B95"/>
    <w:rsid w:val="003A5CC6"/>
    <w:rsid w:val="003B2FA9"/>
    <w:rsid w:val="003B344B"/>
    <w:rsid w:val="003C275B"/>
    <w:rsid w:val="003D20C9"/>
    <w:rsid w:val="003D5206"/>
    <w:rsid w:val="003E6C1F"/>
    <w:rsid w:val="00402EDB"/>
    <w:rsid w:val="004045C5"/>
    <w:rsid w:val="00405EB1"/>
    <w:rsid w:val="00406F2E"/>
    <w:rsid w:val="004256A2"/>
    <w:rsid w:val="00427387"/>
    <w:rsid w:val="00437E89"/>
    <w:rsid w:val="00440B39"/>
    <w:rsid w:val="00446055"/>
    <w:rsid w:val="00455951"/>
    <w:rsid w:val="00461028"/>
    <w:rsid w:val="00477233"/>
    <w:rsid w:val="004824CC"/>
    <w:rsid w:val="004914E7"/>
    <w:rsid w:val="00491D1B"/>
    <w:rsid w:val="004975DD"/>
    <w:rsid w:val="004A5DD0"/>
    <w:rsid w:val="004A6A13"/>
    <w:rsid w:val="004B4EEE"/>
    <w:rsid w:val="004E5283"/>
    <w:rsid w:val="004F5B99"/>
    <w:rsid w:val="00500173"/>
    <w:rsid w:val="005074D6"/>
    <w:rsid w:val="00507AED"/>
    <w:rsid w:val="005176C6"/>
    <w:rsid w:val="00531E59"/>
    <w:rsid w:val="0053349E"/>
    <w:rsid w:val="005362D7"/>
    <w:rsid w:val="0057367C"/>
    <w:rsid w:val="00581D04"/>
    <w:rsid w:val="00583303"/>
    <w:rsid w:val="0058775D"/>
    <w:rsid w:val="005A3FA7"/>
    <w:rsid w:val="005A7FEE"/>
    <w:rsid w:val="005C240D"/>
    <w:rsid w:val="005C75FF"/>
    <w:rsid w:val="005D04CE"/>
    <w:rsid w:val="005D5481"/>
    <w:rsid w:val="005F42E1"/>
    <w:rsid w:val="00606E7D"/>
    <w:rsid w:val="00613D12"/>
    <w:rsid w:val="0063093A"/>
    <w:rsid w:val="006323DC"/>
    <w:rsid w:val="00632A6E"/>
    <w:rsid w:val="0064458B"/>
    <w:rsid w:val="00650D58"/>
    <w:rsid w:val="00675929"/>
    <w:rsid w:val="00676DEC"/>
    <w:rsid w:val="00684984"/>
    <w:rsid w:val="00686911"/>
    <w:rsid w:val="00690FA8"/>
    <w:rsid w:val="006B2C94"/>
    <w:rsid w:val="006F5597"/>
    <w:rsid w:val="00701E72"/>
    <w:rsid w:val="00703036"/>
    <w:rsid w:val="00703956"/>
    <w:rsid w:val="007068AE"/>
    <w:rsid w:val="00716A32"/>
    <w:rsid w:val="0072272D"/>
    <w:rsid w:val="00727679"/>
    <w:rsid w:val="00734F02"/>
    <w:rsid w:val="007508B3"/>
    <w:rsid w:val="00751B1B"/>
    <w:rsid w:val="00756D87"/>
    <w:rsid w:val="00763001"/>
    <w:rsid w:val="00764AC2"/>
    <w:rsid w:val="007657DD"/>
    <w:rsid w:val="007809F1"/>
    <w:rsid w:val="00782B11"/>
    <w:rsid w:val="00786557"/>
    <w:rsid w:val="007A08E8"/>
    <w:rsid w:val="007A0E46"/>
    <w:rsid w:val="007A185C"/>
    <w:rsid w:val="007A5EDF"/>
    <w:rsid w:val="007B1318"/>
    <w:rsid w:val="007B1E52"/>
    <w:rsid w:val="007C2E97"/>
    <w:rsid w:val="007C5AE9"/>
    <w:rsid w:val="007D2157"/>
    <w:rsid w:val="007D2C6B"/>
    <w:rsid w:val="007D3A1F"/>
    <w:rsid w:val="007F4ACF"/>
    <w:rsid w:val="00804717"/>
    <w:rsid w:val="008139B3"/>
    <w:rsid w:val="00814531"/>
    <w:rsid w:val="00816A71"/>
    <w:rsid w:val="0082559B"/>
    <w:rsid w:val="00852AD2"/>
    <w:rsid w:val="008620FA"/>
    <w:rsid w:val="00864D10"/>
    <w:rsid w:val="0088766C"/>
    <w:rsid w:val="008A0534"/>
    <w:rsid w:val="008A1CC9"/>
    <w:rsid w:val="008C08DD"/>
    <w:rsid w:val="008C6639"/>
    <w:rsid w:val="008C6734"/>
    <w:rsid w:val="008D1097"/>
    <w:rsid w:val="008E641E"/>
    <w:rsid w:val="008E7092"/>
    <w:rsid w:val="009028B3"/>
    <w:rsid w:val="00913248"/>
    <w:rsid w:val="0091371D"/>
    <w:rsid w:val="00922C14"/>
    <w:rsid w:val="00933766"/>
    <w:rsid w:val="009379AF"/>
    <w:rsid w:val="00943C46"/>
    <w:rsid w:val="0094514B"/>
    <w:rsid w:val="00953973"/>
    <w:rsid w:val="0096112D"/>
    <w:rsid w:val="00962577"/>
    <w:rsid w:val="00962E11"/>
    <w:rsid w:val="00971CEA"/>
    <w:rsid w:val="0097266F"/>
    <w:rsid w:val="00974BF9"/>
    <w:rsid w:val="0097600F"/>
    <w:rsid w:val="00992A18"/>
    <w:rsid w:val="0099425F"/>
    <w:rsid w:val="00995DB3"/>
    <w:rsid w:val="009972F3"/>
    <w:rsid w:val="009A28F1"/>
    <w:rsid w:val="009C5ABC"/>
    <w:rsid w:val="009D53FD"/>
    <w:rsid w:val="009F4118"/>
    <w:rsid w:val="00A4392C"/>
    <w:rsid w:val="00A53677"/>
    <w:rsid w:val="00A67DDB"/>
    <w:rsid w:val="00A750F9"/>
    <w:rsid w:val="00AA467D"/>
    <w:rsid w:val="00AB1FAB"/>
    <w:rsid w:val="00AC143C"/>
    <w:rsid w:val="00AC3F5A"/>
    <w:rsid w:val="00AD1B23"/>
    <w:rsid w:val="00AD39D6"/>
    <w:rsid w:val="00AD3D96"/>
    <w:rsid w:val="00AD3DB5"/>
    <w:rsid w:val="00AE413C"/>
    <w:rsid w:val="00B120A3"/>
    <w:rsid w:val="00B16106"/>
    <w:rsid w:val="00B22352"/>
    <w:rsid w:val="00B25FA4"/>
    <w:rsid w:val="00B37C25"/>
    <w:rsid w:val="00B425C5"/>
    <w:rsid w:val="00B53B06"/>
    <w:rsid w:val="00B6155F"/>
    <w:rsid w:val="00B65AD8"/>
    <w:rsid w:val="00B75EEA"/>
    <w:rsid w:val="00B7645C"/>
    <w:rsid w:val="00B86CC4"/>
    <w:rsid w:val="00B901BB"/>
    <w:rsid w:val="00BD0AB7"/>
    <w:rsid w:val="00BE0001"/>
    <w:rsid w:val="00BF7455"/>
    <w:rsid w:val="00C075FD"/>
    <w:rsid w:val="00C13AD2"/>
    <w:rsid w:val="00C229F3"/>
    <w:rsid w:val="00C26E69"/>
    <w:rsid w:val="00C3427B"/>
    <w:rsid w:val="00C35C9B"/>
    <w:rsid w:val="00C367D0"/>
    <w:rsid w:val="00C53AF9"/>
    <w:rsid w:val="00C55E47"/>
    <w:rsid w:val="00C844BD"/>
    <w:rsid w:val="00C9099A"/>
    <w:rsid w:val="00C91B5E"/>
    <w:rsid w:val="00CA175F"/>
    <w:rsid w:val="00CA6273"/>
    <w:rsid w:val="00CA649B"/>
    <w:rsid w:val="00CB2484"/>
    <w:rsid w:val="00CC7933"/>
    <w:rsid w:val="00CD4314"/>
    <w:rsid w:val="00CD7113"/>
    <w:rsid w:val="00CE7C79"/>
    <w:rsid w:val="00CF0B2D"/>
    <w:rsid w:val="00D033AE"/>
    <w:rsid w:val="00D06E43"/>
    <w:rsid w:val="00D0740D"/>
    <w:rsid w:val="00D30D23"/>
    <w:rsid w:val="00D3756A"/>
    <w:rsid w:val="00D41FD6"/>
    <w:rsid w:val="00D46EE8"/>
    <w:rsid w:val="00D65F12"/>
    <w:rsid w:val="00D73C20"/>
    <w:rsid w:val="00D73F25"/>
    <w:rsid w:val="00D754E3"/>
    <w:rsid w:val="00D82568"/>
    <w:rsid w:val="00D92088"/>
    <w:rsid w:val="00D9441C"/>
    <w:rsid w:val="00D95DAE"/>
    <w:rsid w:val="00D95DE4"/>
    <w:rsid w:val="00D97050"/>
    <w:rsid w:val="00DA6DEA"/>
    <w:rsid w:val="00DD74A4"/>
    <w:rsid w:val="00DE14AB"/>
    <w:rsid w:val="00DE5EC2"/>
    <w:rsid w:val="00DE6E72"/>
    <w:rsid w:val="00E31462"/>
    <w:rsid w:val="00E331AE"/>
    <w:rsid w:val="00E3632A"/>
    <w:rsid w:val="00E37100"/>
    <w:rsid w:val="00E5792A"/>
    <w:rsid w:val="00E644DB"/>
    <w:rsid w:val="00E67698"/>
    <w:rsid w:val="00E729C0"/>
    <w:rsid w:val="00E83841"/>
    <w:rsid w:val="00E94FE2"/>
    <w:rsid w:val="00EA79BB"/>
    <w:rsid w:val="00EB0F4F"/>
    <w:rsid w:val="00EB129F"/>
    <w:rsid w:val="00EB5CEA"/>
    <w:rsid w:val="00EB5D24"/>
    <w:rsid w:val="00EB6AF1"/>
    <w:rsid w:val="00EC256B"/>
    <w:rsid w:val="00EC34C5"/>
    <w:rsid w:val="00ED2E81"/>
    <w:rsid w:val="00ED3B80"/>
    <w:rsid w:val="00ED7362"/>
    <w:rsid w:val="00EE4645"/>
    <w:rsid w:val="00EF019A"/>
    <w:rsid w:val="00EF3B00"/>
    <w:rsid w:val="00EF547C"/>
    <w:rsid w:val="00F161E5"/>
    <w:rsid w:val="00F27C93"/>
    <w:rsid w:val="00F31888"/>
    <w:rsid w:val="00F3666B"/>
    <w:rsid w:val="00F40EAF"/>
    <w:rsid w:val="00F5324B"/>
    <w:rsid w:val="00F65EC6"/>
    <w:rsid w:val="00F765FB"/>
    <w:rsid w:val="00F77EC2"/>
    <w:rsid w:val="00F84C96"/>
    <w:rsid w:val="00F857E6"/>
    <w:rsid w:val="00F94C4A"/>
    <w:rsid w:val="00FE462A"/>
    <w:rsid w:val="00FF070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233"/>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7723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4772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47723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77233"/>
    <w:pPr>
      <w:keepNext/>
      <w:spacing w:before="240" w:after="60"/>
      <w:outlineLvl w:val="3"/>
    </w:pPr>
    <w:rPr>
      <w:rFonts w:ascii="Arial" w:hAnsi="Arial" w:cs="Times New Roman"/>
      <w:b/>
      <w:bCs/>
      <w:szCs w:val="28"/>
    </w:rPr>
  </w:style>
  <w:style w:type="paragraph" w:styleId="5">
    <w:name w:val="heading 5"/>
    <w:basedOn w:val="a"/>
    <w:next w:val="a"/>
    <w:link w:val="5Char"/>
    <w:qFormat/>
    <w:rsid w:val="00E67698"/>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C26E69"/>
    <w:pPr>
      <w:keepNext/>
      <w:suppressAutoHyphens w:val="0"/>
      <w:spacing w:after="0" w:line="336" w:lineRule="auto"/>
      <w:outlineLvl w:val="5"/>
    </w:pPr>
    <w:rPr>
      <w:rFonts w:ascii="Arial" w:hAnsi="Arial" w:cs="Arial"/>
      <w:sz w:val="24"/>
      <w:u w:val="single"/>
      <w:lang w:val="el-GR" w:eastAsia="el-GR"/>
    </w:rPr>
  </w:style>
  <w:style w:type="paragraph" w:styleId="7">
    <w:name w:val="heading 7"/>
    <w:basedOn w:val="a"/>
    <w:next w:val="a"/>
    <w:link w:val="7Char"/>
    <w:qFormat/>
    <w:rsid w:val="00C26E69"/>
    <w:pPr>
      <w:keepNext/>
      <w:suppressAutoHyphens w:val="0"/>
      <w:spacing w:after="0" w:line="360" w:lineRule="auto"/>
      <w:outlineLvl w:val="6"/>
    </w:pPr>
    <w:rPr>
      <w:rFonts w:ascii="Arial" w:hAnsi="Arial" w:cs="Arial"/>
      <w:b/>
      <w:bCs/>
      <w:sz w:val="24"/>
      <w:lang w:val="el-GR" w:eastAsia="el-GR"/>
    </w:rPr>
  </w:style>
  <w:style w:type="paragraph" w:styleId="8">
    <w:name w:val="heading 8"/>
    <w:basedOn w:val="a"/>
    <w:next w:val="a"/>
    <w:link w:val="8Char"/>
    <w:qFormat/>
    <w:rsid w:val="00C26E69"/>
    <w:pPr>
      <w:keepNext/>
      <w:numPr>
        <w:numId w:val="27"/>
      </w:numPr>
      <w:suppressAutoHyphens w:val="0"/>
      <w:spacing w:after="0"/>
      <w:outlineLvl w:val="7"/>
    </w:pPr>
    <w:rPr>
      <w:rFonts w:ascii="Arial" w:hAnsi="Arial" w:cs="Times New Roman"/>
      <w:b/>
      <w:bCs/>
      <w:lang w:val="el-GR" w:eastAsia="el-GR"/>
    </w:rPr>
  </w:style>
  <w:style w:type="paragraph" w:styleId="9">
    <w:name w:val="heading 9"/>
    <w:basedOn w:val="a"/>
    <w:next w:val="a"/>
    <w:link w:val="9Char"/>
    <w:qFormat/>
    <w:rsid w:val="00C26E69"/>
    <w:pPr>
      <w:keepNext/>
      <w:suppressAutoHyphens w:val="0"/>
      <w:spacing w:after="0"/>
      <w:jc w:val="left"/>
      <w:outlineLvl w:val="8"/>
    </w:pPr>
    <w:rPr>
      <w:rFonts w:ascii="Tahoma" w:hAnsi="Tahoma" w:cs="Times New Roman"/>
      <w:b/>
      <w:sz w:val="20"/>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77233"/>
  </w:style>
  <w:style w:type="character" w:customStyle="1" w:styleId="WW8Num1z1">
    <w:name w:val="WW8Num1z1"/>
    <w:rsid w:val="00477233"/>
  </w:style>
  <w:style w:type="character" w:customStyle="1" w:styleId="WW8Num1z2">
    <w:name w:val="WW8Num1z2"/>
    <w:rsid w:val="00477233"/>
  </w:style>
  <w:style w:type="character" w:customStyle="1" w:styleId="WW8Num1z3">
    <w:name w:val="WW8Num1z3"/>
    <w:rsid w:val="00477233"/>
  </w:style>
  <w:style w:type="character" w:customStyle="1" w:styleId="WW8Num1z4">
    <w:name w:val="WW8Num1z4"/>
    <w:rsid w:val="00477233"/>
    <w:rPr>
      <w:rFonts w:ascii="Arial" w:hAnsi="Arial" w:cs="Times New Roman"/>
      <w:b w:val="0"/>
      <w:i w:val="0"/>
      <w:sz w:val="20"/>
      <w:szCs w:val="20"/>
    </w:rPr>
  </w:style>
  <w:style w:type="character" w:customStyle="1" w:styleId="WW8Num1z5">
    <w:name w:val="WW8Num1z5"/>
    <w:rsid w:val="00477233"/>
  </w:style>
  <w:style w:type="character" w:customStyle="1" w:styleId="WW8Num1z6">
    <w:name w:val="WW8Num1z6"/>
    <w:rsid w:val="00477233"/>
  </w:style>
  <w:style w:type="character" w:customStyle="1" w:styleId="WW8Num1z7">
    <w:name w:val="WW8Num1z7"/>
    <w:rsid w:val="00477233"/>
  </w:style>
  <w:style w:type="character" w:customStyle="1" w:styleId="WW8Num1z8">
    <w:name w:val="WW8Num1z8"/>
    <w:rsid w:val="00477233"/>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rsid w:val="00477233"/>
  </w:style>
  <w:style w:type="character" w:customStyle="1" w:styleId="WW8Num6z3">
    <w:name w:val="WW8Num6z3"/>
    <w:rsid w:val="00477233"/>
  </w:style>
  <w:style w:type="character" w:customStyle="1" w:styleId="WW8Num6z4">
    <w:name w:val="WW8Num6z4"/>
    <w:rsid w:val="00477233"/>
  </w:style>
  <w:style w:type="character" w:customStyle="1" w:styleId="WW8Num6z5">
    <w:name w:val="WW8Num6z5"/>
    <w:rsid w:val="00477233"/>
  </w:style>
  <w:style w:type="character" w:customStyle="1" w:styleId="WW8Num6z6">
    <w:name w:val="WW8Num6z6"/>
    <w:rsid w:val="00477233"/>
  </w:style>
  <w:style w:type="character" w:customStyle="1" w:styleId="WW8Num6z7">
    <w:name w:val="WW8Num6z7"/>
    <w:rsid w:val="00477233"/>
  </w:style>
  <w:style w:type="character" w:customStyle="1" w:styleId="WW8Num6z8">
    <w:name w:val="WW8Num6z8"/>
    <w:rsid w:val="00477233"/>
  </w:style>
  <w:style w:type="character" w:customStyle="1" w:styleId="WW8Num7z0">
    <w:name w:val="WW8Num7z0"/>
    <w:rsid w:val="00E67698"/>
    <w:rPr>
      <w:b/>
      <w:bCs/>
      <w:szCs w:val="22"/>
      <w:lang w:val="el-GR"/>
    </w:rPr>
  </w:style>
  <w:style w:type="character" w:customStyle="1" w:styleId="WW8Num7z1">
    <w:name w:val="WW8Num7z1"/>
    <w:rsid w:val="00477233"/>
    <w:rPr>
      <w:rFonts w:eastAsia="Calibri"/>
      <w:lang w:val="el-GR"/>
    </w:rPr>
  </w:style>
  <w:style w:type="character" w:customStyle="1" w:styleId="WW8Num7z2">
    <w:name w:val="WW8Num7z2"/>
    <w:rsid w:val="00477233"/>
  </w:style>
  <w:style w:type="character" w:customStyle="1" w:styleId="WW8Num7z3">
    <w:name w:val="WW8Num7z3"/>
    <w:rsid w:val="00477233"/>
  </w:style>
  <w:style w:type="character" w:customStyle="1" w:styleId="WW8Num7z4">
    <w:name w:val="WW8Num7z4"/>
    <w:rsid w:val="00477233"/>
  </w:style>
  <w:style w:type="character" w:customStyle="1" w:styleId="WW8Num7z5">
    <w:name w:val="WW8Num7z5"/>
    <w:rsid w:val="00477233"/>
  </w:style>
  <w:style w:type="character" w:customStyle="1" w:styleId="WW8Num7z6">
    <w:name w:val="WW8Num7z6"/>
    <w:rsid w:val="00477233"/>
  </w:style>
  <w:style w:type="character" w:customStyle="1" w:styleId="WW8Num7z7">
    <w:name w:val="WW8Num7z7"/>
    <w:rsid w:val="00477233"/>
  </w:style>
  <w:style w:type="character" w:customStyle="1" w:styleId="WW8Num7z8">
    <w:name w:val="WW8Num7z8"/>
    <w:rsid w:val="00477233"/>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rsid w:val="00477233"/>
  </w:style>
  <w:style w:type="character" w:customStyle="1" w:styleId="WW8Num10z3">
    <w:name w:val="WW8Num10z3"/>
    <w:rsid w:val="00E67698"/>
  </w:style>
  <w:style w:type="character" w:customStyle="1" w:styleId="WW8Num10z4">
    <w:name w:val="WW8Num10z4"/>
    <w:rsid w:val="00477233"/>
  </w:style>
  <w:style w:type="character" w:customStyle="1" w:styleId="WW8Num10z5">
    <w:name w:val="WW8Num10z5"/>
    <w:rsid w:val="00477233"/>
  </w:style>
  <w:style w:type="character" w:customStyle="1" w:styleId="WW8Num10z6">
    <w:name w:val="WW8Num10z6"/>
    <w:rsid w:val="00477233"/>
  </w:style>
  <w:style w:type="character" w:customStyle="1" w:styleId="WW8Num10z7">
    <w:name w:val="WW8Num10z7"/>
    <w:rsid w:val="00477233"/>
  </w:style>
  <w:style w:type="character" w:customStyle="1" w:styleId="WW8Num10z8">
    <w:name w:val="WW8Num10z8"/>
    <w:rsid w:val="00477233"/>
  </w:style>
  <w:style w:type="character" w:customStyle="1" w:styleId="WW8Num8z1">
    <w:name w:val="WW8Num8z1"/>
    <w:rsid w:val="00477233"/>
    <w:rPr>
      <w:rFonts w:eastAsia="Calibri"/>
      <w:lang w:val="el-GR"/>
    </w:rPr>
  </w:style>
  <w:style w:type="character" w:customStyle="1" w:styleId="WW8Num8z2">
    <w:name w:val="WW8Num8z2"/>
    <w:rsid w:val="00477233"/>
  </w:style>
  <w:style w:type="character" w:customStyle="1" w:styleId="WW8Num8z3">
    <w:name w:val="WW8Num8z3"/>
    <w:rsid w:val="00477233"/>
  </w:style>
  <w:style w:type="character" w:customStyle="1" w:styleId="WW8Num8z4">
    <w:name w:val="WW8Num8z4"/>
    <w:rsid w:val="00477233"/>
  </w:style>
  <w:style w:type="character" w:customStyle="1" w:styleId="WW8Num8z5">
    <w:name w:val="WW8Num8z5"/>
    <w:rsid w:val="00477233"/>
  </w:style>
  <w:style w:type="character" w:customStyle="1" w:styleId="WW8Num8z6">
    <w:name w:val="WW8Num8z6"/>
    <w:rsid w:val="00477233"/>
  </w:style>
  <w:style w:type="character" w:customStyle="1" w:styleId="WW8Num8z7">
    <w:name w:val="WW8Num8z7"/>
    <w:rsid w:val="00477233"/>
  </w:style>
  <w:style w:type="character" w:customStyle="1" w:styleId="WW8Num8z8">
    <w:name w:val="WW8Num8z8"/>
    <w:rsid w:val="00477233"/>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rsid w:val="00477233"/>
  </w:style>
  <w:style w:type="character" w:customStyle="1" w:styleId="WW8Num11z3">
    <w:name w:val="WW8Num11z3"/>
    <w:rsid w:val="00E67698"/>
  </w:style>
  <w:style w:type="character" w:customStyle="1" w:styleId="WW8Num11z4">
    <w:name w:val="WW8Num11z4"/>
    <w:rsid w:val="00477233"/>
  </w:style>
  <w:style w:type="character" w:customStyle="1" w:styleId="WW8Num11z5">
    <w:name w:val="WW8Num11z5"/>
    <w:rsid w:val="00477233"/>
  </w:style>
  <w:style w:type="character" w:customStyle="1" w:styleId="WW8Num11z6">
    <w:name w:val="WW8Num11z6"/>
    <w:rsid w:val="00477233"/>
  </w:style>
  <w:style w:type="character" w:customStyle="1" w:styleId="WW8Num11z7">
    <w:name w:val="WW8Num11z7"/>
    <w:rsid w:val="00477233"/>
  </w:style>
  <w:style w:type="character" w:customStyle="1" w:styleId="WW8Num11z8">
    <w:name w:val="WW8Num11z8"/>
    <w:rsid w:val="00477233"/>
  </w:style>
  <w:style w:type="character" w:customStyle="1" w:styleId="40">
    <w:name w:val="Προεπιλεγμένη γραμματοσειρά4"/>
    <w:rsid w:val="00477233"/>
  </w:style>
  <w:style w:type="character" w:customStyle="1" w:styleId="WW8Num2z1">
    <w:name w:val="WW8Num2z1"/>
    <w:rsid w:val="00477233"/>
  </w:style>
  <w:style w:type="character" w:customStyle="1" w:styleId="WW8Num2z2">
    <w:name w:val="WW8Num2z2"/>
    <w:rsid w:val="00477233"/>
  </w:style>
  <w:style w:type="character" w:customStyle="1" w:styleId="WW8Num2z3">
    <w:name w:val="WW8Num2z3"/>
    <w:rsid w:val="00477233"/>
  </w:style>
  <w:style w:type="character" w:customStyle="1" w:styleId="WW8Num2z4">
    <w:name w:val="WW8Num2z4"/>
    <w:rsid w:val="00477233"/>
    <w:rPr>
      <w:rFonts w:ascii="Arial" w:hAnsi="Arial" w:cs="Times New Roman"/>
      <w:b w:val="0"/>
      <w:i w:val="0"/>
      <w:sz w:val="20"/>
      <w:szCs w:val="20"/>
    </w:rPr>
  </w:style>
  <w:style w:type="character" w:customStyle="1" w:styleId="WW8Num2z5">
    <w:name w:val="WW8Num2z5"/>
    <w:rsid w:val="00477233"/>
  </w:style>
  <w:style w:type="character" w:customStyle="1" w:styleId="WW8Num2z6">
    <w:name w:val="WW8Num2z6"/>
    <w:rsid w:val="00477233"/>
  </w:style>
  <w:style w:type="character" w:customStyle="1" w:styleId="WW8Num2z7">
    <w:name w:val="WW8Num2z7"/>
    <w:rsid w:val="00477233"/>
  </w:style>
  <w:style w:type="character" w:customStyle="1" w:styleId="WW8Num2z8">
    <w:name w:val="WW8Num2z8"/>
    <w:rsid w:val="00477233"/>
  </w:style>
  <w:style w:type="character" w:customStyle="1" w:styleId="WW8Num9z1">
    <w:name w:val="WW8Num9z1"/>
    <w:rsid w:val="00477233"/>
    <w:rPr>
      <w:rFonts w:eastAsia="Calibri"/>
      <w:lang w:val="el-GR"/>
    </w:rPr>
  </w:style>
  <w:style w:type="character" w:customStyle="1" w:styleId="WW8Num9z2">
    <w:name w:val="WW8Num9z2"/>
    <w:rsid w:val="00477233"/>
  </w:style>
  <w:style w:type="character" w:customStyle="1" w:styleId="WW8Num9z3">
    <w:name w:val="WW8Num9z3"/>
    <w:rsid w:val="00477233"/>
  </w:style>
  <w:style w:type="character" w:customStyle="1" w:styleId="WW8Num9z4">
    <w:name w:val="WW8Num9z4"/>
    <w:rsid w:val="00477233"/>
  </w:style>
  <w:style w:type="character" w:customStyle="1" w:styleId="WW8Num9z5">
    <w:name w:val="WW8Num9z5"/>
    <w:rsid w:val="00477233"/>
  </w:style>
  <w:style w:type="character" w:customStyle="1" w:styleId="WW8Num9z6">
    <w:name w:val="WW8Num9z6"/>
    <w:rsid w:val="00477233"/>
  </w:style>
  <w:style w:type="character" w:customStyle="1" w:styleId="WW8Num9z7">
    <w:name w:val="WW8Num9z7"/>
    <w:rsid w:val="00477233"/>
  </w:style>
  <w:style w:type="character" w:customStyle="1" w:styleId="WW8Num9z8">
    <w:name w:val="WW8Num9z8"/>
    <w:rsid w:val="00477233"/>
  </w:style>
  <w:style w:type="character" w:customStyle="1" w:styleId="WW-DefaultParagraphFont">
    <w:name w:val="WW-Default Paragraph Font"/>
    <w:rsid w:val="00477233"/>
  </w:style>
  <w:style w:type="character" w:customStyle="1" w:styleId="WW8Num12z0">
    <w:name w:val="WW8Num12z0"/>
    <w:rsid w:val="00E67698"/>
    <w:rPr>
      <w:rFonts w:ascii="Symbol" w:hAnsi="Symbol" w:cs="Symbol"/>
    </w:rPr>
  </w:style>
  <w:style w:type="character" w:customStyle="1" w:styleId="WW8Num12z1">
    <w:name w:val="WW8Num12z1"/>
    <w:rsid w:val="00477233"/>
    <w:rPr>
      <w:rFonts w:ascii="Courier New" w:hAnsi="Courier New" w:cs="Courier New"/>
    </w:rPr>
  </w:style>
  <w:style w:type="character" w:customStyle="1" w:styleId="WW8Num12z2">
    <w:name w:val="WW8Num12z2"/>
    <w:rsid w:val="00477233"/>
    <w:rPr>
      <w:rFonts w:ascii="Wingdings" w:hAnsi="Wingdings" w:cs="Wingdings"/>
    </w:rPr>
  </w:style>
  <w:style w:type="character" w:customStyle="1" w:styleId="WW-DefaultParagraphFont1">
    <w:name w:val="WW-Default Paragraph Font1"/>
    <w:rsid w:val="00477233"/>
  </w:style>
  <w:style w:type="character" w:customStyle="1" w:styleId="WW-DefaultParagraphFont11">
    <w:name w:val="WW-Default Paragraph Font11"/>
    <w:rsid w:val="00477233"/>
  </w:style>
  <w:style w:type="character" w:customStyle="1" w:styleId="WW-DefaultParagraphFont111">
    <w:name w:val="WW-Default Paragraph Font111"/>
    <w:rsid w:val="00477233"/>
  </w:style>
  <w:style w:type="character" w:customStyle="1" w:styleId="30">
    <w:name w:val="Προεπιλεγμένη γραμματοσειρά3"/>
    <w:rsid w:val="00477233"/>
  </w:style>
  <w:style w:type="character" w:customStyle="1" w:styleId="WW-DefaultParagraphFont1111">
    <w:name w:val="WW-Default Paragraph Font1111"/>
    <w:rsid w:val="00477233"/>
  </w:style>
  <w:style w:type="character" w:customStyle="1" w:styleId="DefaultParagraphFont2">
    <w:name w:val="Default Paragraph Font2"/>
    <w:rsid w:val="00477233"/>
  </w:style>
  <w:style w:type="character" w:customStyle="1" w:styleId="WW8Num12z3">
    <w:name w:val="WW8Num12z3"/>
    <w:rsid w:val="00E67698"/>
  </w:style>
  <w:style w:type="character" w:customStyle="1" w:styleId="WW8Num12z4">
    <w:name w:val="WW8Num12z4"/>
    <w:rsid w:val="00477233"/>
  </w:style>
  <w:style w:type="character" w:customStyle="1" w:styleId="WW8Num12z5">
    <w:name w:val="WW8Num12z5"/>
    <w:rsid w:val="00477233"/>
  </w:style>
  <w:style w:type="character" w:customStyle="1" w:styleId="WW8Num12z6">
    <w:name w:val="WW8Num12z6"/>
    <w:rsid w:val="00477233"/>
  </w:style>
  <w:style w:type="character" w:customStyle="1" w:styleId="WW8Num12z7">
    <w:name w:val="WW8Num12z7"/>
    <w:rsid w:val="00477233"/>
  </w:style>
  <w:style w:type="character" w:customStyle="1" w:styleId="WW8Num12z8">
    <w:name w:val="WW8Num12z8"/>
    <w:rsid w:val="00477233"/>
  </w:style>
  <w:style w:type="character" w:customStyle="1" w:styleId="WW8Num13z0">
    <w:name w:val="WW8Num13z0"/>
    <w:rsid w:val="00477233"/>
    <w:rPr>
      <w:rFonts w:ascii="Symbol" w:hAnsi="Symbol" w:cs="OpenSymbol"/>
    </w:rPr>
  </w:style>
  <w:style w:type="character" w:customStyle="1" w:styleId="WW-DefaultParagraphFont11111">
    <w:name w:val="WW-Default Paragraph Font11111"/>
    <w:rsid w:val="00477233"/>
  </w:style>
  <w:style w:type="character" w:customStyle="1" w:styleId="WW8Num13z1">
    <w:name w:val="WW8Num13z1"/>
    <w:rsid w:val="00477233"/>
    <w:rPr>
      <w:rFonts w:eastAsia="Calibri"/>
      <w:lang w:val="el-GR"/>
    </w:rPr>
  </w:style>
  <w:style w:type="character" w:customStyle="1" w:styleId="WW8Num13z2">
    <w:name w:val="WW8Num13z2"/>
    <w:rsid w:val="00477233"/>
  </w:style>
  <w:style w:type="character" w:customStyle="1" w:styleId="WW8Num13z3">
    <w:name w:val="WW8Num13z3"/>
    <w:rsid w:val="00477233"/>
  </w:style>
  <w:style w:type="character" w:customStyle="1" w:styleId="WW8Num13z4">
    <w:name w:val="WW8Num13z4"/>
    <w:rsid w:val="00477233"/>
  </w:style>
  <w:style w:type="character" w:customStyle="1" w:styleId="WW8Num13z5">
    <w:name w:val="WW8Num13z5"/>
    <w:rsid w:val="00477233"/>
  </w:style>
  <w:style w:type="character" w:customStyle="1" w:styleId="WW8Num13z6">
    <w:name w:val="WW8Num13z6"/>
    <w:rsid w:val="00477233"/>
  </w:style>
  <w:style w:type="character" w:customStyle="1" w:styleId="WW8Num13z7">
    <w:name w:val="WW8Num13z7"/>
    <w:rsid w:val="00477233"/>
  </w:style>
  <w:style w:type="character" w:customStyle="1" w:styleId="WW8Num13z8">
    <w:name w:val="WW8Num13z8"/>
    <w:rsid w:val="00477233"/>
  </w:style>
  <w:style w:type="character" w:customStyle="1" w:styleId="WW8Num14z0">
    <w:name w:val="WW8Num14z0"/>
    <w:rsid w:val="00477233"/>
    <w:rPr>
      <w:rFonts w:ascii="Symbol" w:hAnsi="Symbol" w:cs="OpenSymbol"/>
    </w:rPr>
  </w:style>
  <w:style w:type="character" w:customStyle="1" w:styleId="WW8Num14z1">
    <w:name w:val="WW8Num14z1"/>
    <w:rsid w:val="00477233"/>
  </w:style>
  <w:style w:type="character" w:customStyle="1" w:styleId="WW8Num14z2">
    <w:name w:val="WW8Num14z2"/>
    <w:rsid w:val="00477233"/>
  </w:style>
  <w:style w:type="character" w:customStyle="1" w:styleId="WW8Num14z3">
    <w:name w:val="WW8Num14z3"/>
    <w:rsid w:val="00477233"/>
  </w:style>
  <w:style w:type="character" w:customStyle="1" w:styleId="WW8Num14z4">
    <w:name w:val="WW8Num14z4"/>
    <w:rsid w:val="00477233"/>
  </w:style>
  <w:style w:type="character" w:customStyle="1" w:styleId="WW8Num14z5">
    <w:name w:val="WW8Num14z5"/>
    <w:rsid w:val="00477233"/>
  </w:style>
  <w:style w:type="character" w:customStyle="1" w:styleId="WW8Num14z6">
    <w:name w:val="WW8Num14z6"/>
    <w:rsid w:val="00477233"/>
  </w:style>
  <w:style w:type="character" w:customStyle="1" w:styleId="WW8Num14z7">
    <w:name w:val="WW8Num14z7"/>
    <w:rsid w:val="00477233"/>
  </w:style>
  <w:style w:type="character" w:customStyle="1" w:styleId="WW8Num14z8">
    <w:name w:val="WW8Num14z8"/>
    <w:rsid w:val="00477233"/>
  </w:style>
  <w:style w:type="character" w:customStyle="1" w:styleId="WW8Num15z0">
    <w:name w:val="WW8Num15z0"/>
    <w:rsid w:val="00477233"/>
  </w:style>
  <w:style w:type="character" w:customStyle="1" w:styleId="WW8Num15z1">
    <w:name w:val="WW8Num15z1"/>
    <w:rsid w:val="00477233"/>
  </w:style>
  <w:style w:type="character" w:customStyle="1" w:styleId="WW8Num15z2">
    <w:name w:val="WW8Num15z2"/>
    <w:rsid w:val="00477233"/>
  </w:style>
  <w:style w:type="character" w:customStyle="1" w:styleId="WW8Num15z3">
    <w:name w:val="WW8Num15z3"/>
    <w:rsid w:val="00477233"/>
  </w:style>
  <w:style w:type="character" w:customStyle="1" w:styleId="WW8Num15z4">
    <w:name w:val="WW8Num15z4"/>
    <w:rsid w:val="00477233"/>
  </w:style>
  <w:style w:type="character" w:customStyle="1" w:styleId="WW8Num15z5">
    <w:name w:val="WW8Num15z5"/>
    <w:rsid w:val="00477233"/>
  </w:style>
  <w:style w:type="character" w:customStyle="1" w:styleId="WW8Num15z6">
    <w:name w:val="WW8Num15z6"/>
    <w:rsid w:val="00477233"/>
  </w:style>
  <w:style w:type="character" w:customStyle="1" w:styleId="WW8Num15z7">
    <w:name w:val="WW8Num15z7"/>
    <w:rsid w:val="00477233"/>
  </w:style>
  <w:style w:type="character" w:customStyle="1" w:styleId="WW8Num15z8">
    <w:name w:val="WW8Num15z8"/>
    <w:rsid w:val="00477233"/>
  </w:style>
  <w:style w:type="character" w:customStyle="1" w:styleId="WW8Num16z0">
    <w:name w:val="WW8Num16z0"/>
    <w:rsid w:val="00477233"/>
  </w:style>
  <w:style w:type="character" w:customStyle="1" w:styleId="WW8Num16z1">
    <w:name w:val="WW8Num16z1"/>
    <w:rsid w:val="00477233"/>
  </w:style>
  <w:style w:type="character" w:customStyle="1" w:styleId="WW8Num16z2">
    <w:name w:val="WW8Num16z2"/>
    <w:rsid w:val="00477233"/>
  </w:style>
  <w:style w:type="character" w:customStyle="1" w:styleId="WW8Num16z3">
    <w:name w:val="WW8Num16z3"/>
    <w:rsid w:val="00477233"/>
  </w:style>
  <w:style w:type="character" w:customStyle="1" w:styleId="WW8Num16z4">
    <w:name w:val="WW8Num16z4"/>
    <w:rsid w:val="00477233"/>
  </w:style>
  <w:style w:type="character" w:customStyle="1" w:styleId="WW8Num16z5">
    <w:name w:val="WW8Num16z5"/>
    <w:rsid w:val="00477233"/>
  </w:style>
  <w:style w:type="character" w:customStyle="1" w:styleId="WW8Num16z6">
    <w:name w:val="WW8Num16z6"/>
    <w:rsid w:val="00477233"/>
  </w:style>
  <w:style w:type="character" w:customStyle="1" w:styleId="WW8Num16z7">
    <w:name w:val="WW8Num16z7"/>
    <w:rsid w:val="00477233"/>
  </w:style>
  <w:style w:type="character" w:customStyle="1" w:styleId="WW8Num16z8">
    <w:name w:val="WW8Num16z8"/>
    <w:rsid w:val="00477233"/>
  </w:style>
  <w:style w:type="character" w:customStyle="1" w:styleId="WW-DefaultParagraphFont111111">
    <w:name w:val="WW-Default Paragraph Font111111"/>
    <w:rsid w:val="00477233"/>
  </w:style>
  <w:style w:type="character" w:customStyle="1" w:styleId="WW-DefaultParagraphFont1111111">
    <w:name w:val="WW-Default Paragraph Font1111111"/>
    <w:rsid w:val="00477233"/>
  </w:style>
  <w:style w:type="character" w:customStyle="1" w:styleId="WW-DefaultParagraphFont11111111">
    <w:name w:val="WW-Default Paragraph Font11111111"/>
    <w:rsid w:val="00477233"/>
  </w:style>
  <w:style w:type="character" w:customStyle="1" w:styleId="WW-DefaultParagraphFont111111111">
    <w:name w:val="WW-Default Paragraph Font111111111"/>
    <w:rsid w:val="00477233"/>
  </w:style>
  <w:style w:type="character" w:customStyle="1" w:styleId="WW-DefaultParagraphFont1111111111">
    <w:name w:val="WW-Default Paragraph Font1111111111"/>
    <w:rsid w:val="00477233"/>
  </w:style>
  <w:style w:type="character" w:customStyle="1" w:styleId="WW8Num17z0">
    <w:name w:val="WW8Num17z0"/>
    <w:rsid w:val="00477233"/>
  </w:style>
  <w:style w:type="character" w:customStyle="1" w:styleId="WW8Num17z1">
    <w:name w:val="WW8Num17z1"/>
    <w:rsid w:val="00477233"/>
  </w:style>
  <w:style w:type="character" w:customStyle="1" w:styleId="WW8Num17z2">
    <w:name w:val="WW8Num17z2"/>
    <w:rsid w:val="00477233"/>
  </w:style>
  <w:style w:type="character" w:customStyle="1" w:styleId="WW8Num17z3">
    <w:name w:val="WW8Num17z3"/>
    <w:rsid w:val="00477233"/>
  </w:style>
  <w:style w:type="character" w:customStyle="1" w:styleId="WW8Num17z4">
    <w:name w:val="WW8Num17z4"/>
    <w:rsid w:val="00477233"/>
  </w:style>
  <w:style w:type="character" w:customStyle="1" w:styleId="WW8Num17z5">
    <w:name w:val="WW8Num17z5"/>
    <w:rsid w:val="00477233"/>
  </w:style>
  <w:style w:type="character" w:customStyle="1" w:styleId="WW8Num17z6">
    <w:name w:val="WW8Num17z6"/>
    <w:rsid w:val="00477233"/>
  </w:style>
  <w:style w:type="character" w:customStyle="1" w:styleId="WW8Num17z7">
    <w:name w:val="WW8Num17z7"/>
    <w:rsid w:val="00477233"/>
  </w:style>
  <w:style w:type="character" w:customStyle="1" w:styleId="WW8Num17z8">
    <w:name w:val="WW8Num17z8"/>
    <w:rsid w:val="00477233"/>
  </w:style>
  <w:style w:type="character" w:customStyle="1" w:styleId="WW8Num18z0">
    <w:name w:val="WW8Num18z0"/>
    <w:rsid w:val="00477233"/>
  </w:style>
  <w:style w:type="character" w:customStyle="1" w:styleId="WW8Num18z1">
    <w:name w:val="WW8Num18z1"/>
    <w:rsid w:val="00477233"/>
  </w:style>
  <w:style w:type="character" w:customStyle="1" w:styleId="WW8Num18z2">
    <w:name w:val="WW8Num18z2"/>
    <w:rsid w:val="00477233"/>
  </w:style>
  <w:style w:type="character" w:customStyle="1" w:styleId="WW8Num18z3">
    <w:name w:val="WW8Num18z3"/>
    <w:rsid w:val="00477233"/>
  </w:style>
  <w:style w:type="character" w:customStyle="1" w:styleId="WW8Num18z4">
    <w:name w:val="WW8Num18z4"/>
    <w:rsid w:val="00477233"/>
  </w:style>
  <w:style w:type="character" w:customStyle="1" w:styleId="WW8Num18z5">
    <w:name w:val="WW8Num18z5"/>
    <w:rsid w:val="00477233"/>
  </w:style>
  <w:style w:type="character" w:customStyle="1" w:styleId="WW8Num18z6">
    <w:name w:val="WW8Num18z6"/>
    <w:rsid w:val="00477233"/>
  </w:style>
  <w:style w:type="character" w:customStyle="1" w:styleId="WW8Num18z7">
    <w:name w:val="WW8Num18z7"/>
    <w:rsid w:val="00477233"/>
  </w:style>
  <w:style w:type="character" w:customStyle="1" w:styleId="WW8Num18z8">
    <w:name w:val="WW8Num18z8"/>
    <w:rsid w:val="00477233"/>
  </w:style>
  <w:style w:type="character" w:customStyle="1" w:styleId="WW8Num3z1">
    <w:name w:val="WW8Num3z1"/>
    <w:rsid w:val="00477233"/>
  </w:style>
  <w:style w:type="character" w:customStyle="1" w:styleId="WW8Num3z2">
    <w:name w:val="WW8Num3z2"/>
    <w:rsid w:val="00477233"/>
  </w:style>
  <w:style w:type="character" w:customStyle="1" w:styleId="WW8Num3z3">
    <w:name w:val="WW8Num3z3"/>
    <w:rsid w:val="00477233"/>
  </w:style>
  <w:style w:type="character" w:customStyle="1" w:styleId="WW8Num3z4">
    <w:name w:val="WW8Num3z4"/>
    <w:rsid w:val="00477233"/>
    <w:rPr>
      <w:rFonts w:ascii="Arial" w:hAnsi="Arial" w:cs="Times New Roman"/>
      <w:b w:val="0"/>
      <w:i w:val="0"/>
      <w:sz w:val="20"/>
      <w:szCs w:val="20"/>
    </w:rPr>
  </w:style>
  <w:style w:type="character" w:customStyle="1" w:styleId="WW8Num3z5">
    <w:name w:val="WW8Num3z5"/>
    <w:rsid w:val="00477233"/>
  </w:style>
  <w:style w:type="character" w:customStyle="1" w:styleId="WW8Num3z6">
    <w:name w:val="WW8Num3z6"/>
    <w:rsid w:val="00477233"/>
  </w:style>
  <w:style w:type="character" w:customStyle="1" w:styleId="WW8Num3z7">
    <w:name w:val="WW8Num3z7"/>
    <w:rsid w:val="00477233"/>
  </w:style>
  <w:style w:type="character" w:customStyle="1" w:styleId="WW8Num3z8">
    <w:name w:val="WW8Num3z8"/>
    <w:rsid w:val="00477233"/>
  </w:style>
  <w:style w:type="character" w:customStyle="1" w:styleId="WW-DefaultParagraphFont11111111111">
    <w:name w:val="WW-Default Paragraph Font11111111111"/>
    <w:rsid w:val="00477233"/>
  </w:style>
  <w:style w:type="character" w:customStyle="1" w:styleId="WW-DefaultParagraphFont111111111111">
    <w:name w:val="WW-Default Paragraph Font111111111111"/>
    <w:rsid w:val="00477233"/>
  </w:style>
  <w:style w:type="character" w:customStyle="1" w:styleId="WW-DefaultParagraphFont1111111111111">
    <w:name w:val="WW-Default Paragraph Font1111111111111"/>
    <w:rsid w:val="00477233"/>
  </w:style>
  <w:style w:type="character" w:customStyle="1" w:styleId="WW-DefaultParagraphFont11111111111111">
    <w:name w:val="WW-Default Paragraph Font11111111111111"/>
    <w:rsid w:val="00477233"/>
  </w:style>
  <w:style w:type="character" w:customStyle="1" w:styleId="21">
    <w:name w:val="Προεπιλεγμένη γραμματοσειρά2"/>
    <w:rsid w:val="00477233"/>
  </w:style>
  <w:style w:type="character" w:customStyle="1" w:styleId="WW8Num19z0">
    <w:name w:val="WW8Num19z0"/>
    <w:rsid w:val="00477233"/>
    <w:rPr>
      <w:rFonts w:ascii="Calibri" w:hAnsi="Calibri" w:cs="Calibri"/>
    </w:rPr>
  </w:style>
  <w:style w:type="character" w:customStyle="1" w:styleId="WW8Num19z1">
    <w:name w:val="WW8Num19z1"/>
    <w:rsid w:val="00477233"/>
  </w:style>
  <w:style w:type="character" w:customStyle="1" w:styleId="WW8Num20z0">
    <w:name w:val="WW8Num20z0"/>
    <w:rsid w:val="00477233"/>
    <w:rPr>
      <w:rFonts w:ascii="Calibri" w:eastAsia="Calibri" w:hAnsi="Calibri" w:cs="Times New Roman"/>
    </w:rPr>
  </w:style>
  <w:style w:type="character" w:customStyle="1" w:styleId="WW8Num20z1">
    <w:name w:val="WW8Num20z1"/>
    <w:rsid w:val="00477233"/>
    <w:rPr>
      <w:rFonts w:ascii="Courier New" w:hAnsi="Courier New" w:cs="Courier New"/>
    </w:rPr>
  </w:style>
  <w:style w:type="character" w:customStyle="1" w:styleId="WW8Num20z2">
    <w:name w:val="WW8Num20z2"/>
    <w:rsid w:val="00477233"/>
    <w:rPr>
      <w:rFonts w:ascii="Wingdings" w:hAnsi="Wingdings" w:cs="Wingdings"/>
    </w:rPr>
  </w:style>
  <w:style w:type="character" w:customStyle="1" w:styleId="WW8Num20z3">
    <w:name w:val="WW8Num20z3"/>
    <w:rsid w:val="00477233"/>
    <w:rPr>
      <w:rFonts w:ascii="Symbol" w:hAnsi="Symbol" w:cs="Symbol"/>
    </w:rPr>
  </w:style>
  <w:style w:type="character" w:customStyle="1" w:styleId="WW-DefaultParagraphFont111111111111111">
    <w:name w:val="WW-Default Paragraph Font111111111111111"/>
    <w:rsid w:val="00477233"/>
  </w:style>
  <w:style w:type="character" w:customStyle="1" w:styleId="WW8Num19z2">
    <w:name w:val="WW8Num19z2"/>
    <w:rsid w:val="00477233"/>
  </w:style>
  <w:style w:type="character" w:customStyle="1" w:styleId="WW8Num19z3">
    <w:name w:val="WW8Num19z3"/>
    <w:rsid w:val="00477233"/>
  </w:style>
  <w:style w:type="character" w:customStyle="1" w:styleId="WW8Num19z4">
    <w:name w:val="WW8Num19z4"/>
    <w:rsid w:val="00477233"/>
  </w:style>
  <w:style w:type="character" w:customStyle="1" w:styleId="WW8Num19z5">
    <w:name w:val="WW8Num19z5"/>
    <w:rsid w:val="00477233"/>
  </w:style>
  <w:style w:type="character" w:customStyle="1" w:styleId="WW8Num19z6">
    <w:name w:val="WW8Num19z6"/>
    <w:rsid w:val="00477233"/>
  </w:style>
  <w:style w:type="character" w:customStyle="1" w:styleId="WW8Num19z7">
    <w:name w:val="WW8Num19z7"/>
    <w:rsid w:val="00477233"/>
  </w:style>
  <w:style w:type="character" w:customStyle="1" w:styleId="WW8Num19z8">
    <w:name w:val="WW8Num19z8"/>
    <w:rsid w:val="00477233"/>
  </w:style>
  <w:style w:type="character" w:customStyle="1" w:styleId="WW8Num20z4">
    <w:name w:val="WW8Num20z4"/>
    <w:rsid w:val="00477233"/>
  </w:style>
  <w:style w:type="character" w:customStyle="1" w:styleId="WW8Num20z5">
    <w:name w:val="WW8Num20z5"/>
    <w:rsid w:val="00477233"/>
  </w:style>
  <w:style w:type="character" w:customStyle="1" w:styleId="WW8Num20z6">
    <w:name w:val="WW8Num20z6"/>
    <w:rsid w:val="00477233"/>
  </w:style>
  <w:style w:type="character" w:customStyle="1" w:styleId="WW8Num20z7">
    <w:name w:val="WW8Num20z7"/>
    <w:rsid w:val="00477233"/>
  </w:style>
  <w:style w:type="character" w:customStyle="1" w:styleId="WW8Num20z8">
    <w:name w:val="WW8Num20z8"/>
    <w:rsid w:val="00477233"/>
  </w:style>
  <w:style w:type="character" w:customStyle="1" w:styleId="WW-DefaultParagraphFont1111111111111111">
    <w:name w:val="WW-Default Paragraph Font1111111111111111"/>
    <w:rsid w:val="00477233"/>
  </w:style>
  <w:style w:type="character" w:customStyle="1" w:styleId="WW-DefaultParagraphFont11111111111111111">
    <w:name w:val="WW-Default Paragraph Font11111111111111111"/>
    <w:rsid w:val="00477233"/>
  </w:style>
  <w:style w:type="character" w:customStyle="1" w:styleId="WW8Num21z0">
    <w:name w:val="WW8Num21z0"/>
    <w:rsid w:val="00477233"/>
    <w:rPr>
      <w:rFonts w:ascii="Calibri" w:eastAsia="Times New Roman" w:hAnsi="Calibri" w:cs="Calibri"/>
    </w:rPr>
  </w:style>
  <w:style w:type="character" w:customStyle="1" w:styleId="WW8Num21z1">
    <w:name w:val="WW8Num21z1"/>
    <w:rsid w:val="00477233"/>
    <w:rPr>
      <w:rFonts w:ascii="Courier New" w:hAnsi="Courier New" w:cs="Courier New"/>
    </w:rPr>
  </w:style>
  <w:style w:type="character" w:customStyle="1" w:styleId="WW8Num21z2">
    <w:name w:val="WW8Num21z2"/>
    <w:rsid w:val="00477233"/>
    <w:rPr>
      <w:rFonts w:ascii="Wingdings" w:hAnsi="Wingdings" w:cs="Wingdings"/>
    </w:rPr>
  </w:style>
  <w:style w:type="character" w:customStyle="1" w:styleId="WW8Num21z3">
    <w:name w:val="WW8Num21z3"/>
    <w:rsid w:val="00477233"/>
    <w:rPr>
      <w:rFonts w:ascii="Symbol" w:hAnsi="Symbol" w:cs="Symbol"/>
    </w:rPr>
  </w:style>
  <w:style w:type="character" w:customStyle="1" w:styleId="WW8Num22z0">
    <w:name w:val="WW8Num22z0"/>
    <w:rsid w:val="00477233"/>
    <w:rPr>
      <w:rFonts w:ascii="Symbol" w:hAnsi="Symbol" w:cs="Symbol"/>
    </w:rPr>
  </w:style>
  <w:style w:type="character" w:customStyle="1" w:styleId="WW8Num22z1">
    <w:name w:val="WW8Num22z1"/>
    <w:rsid w:val="00477233"/>
    <w:rPr>
      <w:rFonts w:ascii="Courier New" w:hAnsi="Courier New" w:cs="Courier New"/>
    </w:rPr>
  </w:style>
  <w:style w:type="character" w:customStyle="1" w:styleId="WW8Num22z2">
    <w:name w:val="WW8Num22z2"/>
    <w:rsid w:val="00477233"/>
    <w:rPr>
      <w:rFonts w:ascii="Wingdings" w:hAnsi="Wingdings" w:cs="Wingdings"/>
    </w:rPr>
  </w:style>
  <w:style w:type="character" w:customStyle="1" w:styleId="WW8Num23z0">
    <w:name w:val="WW8Num23z0"/>
    <w:rsid w:val="00477233"/>
    <w:rPr>
      <w:rFonts w:ascii="Calibri" w:eastAsia="Times New Roman" w:hAnsi="Calibri" w:cs="Calibri"/>
    </w:rPr>
  </w:style>
  <w:style w:type="character" w:customStyle="1" w:styleId="WW8Num23z1">
    <w:name w:val="WW8Num23z1"/>
    <w:rsid w:val="00477233"/>
    <w:rPr>
      <w:rFonts w:ascii="Courier New" w:hAnsi="Courier New" w:cs="Courier New"/>
    </w:rPr>
  </w:style>
  <w:style w:type="character" w:customStyle="1" w:styleId="WW8Num23z2">
    <w:name w:val="WW8Num23z2"/>
    <w:rsid w:val="00477233"/>
    <w:rPr>
      <w:rFonts w:ascii="Wingdings" w:hAnsi="Wingdings" w:cs="Wingdings"/>
    </w:rPr>
  </w:style>
  <w:style w:type="character" w:customStyle="1" w:styleId="WW8Num23z3">
    <w:name w:val="WW8Num23z3"/>
    <w:rsid w:val="00477233"/>
    <w:rPr>
      <w:rFonts w:ascii="Symbol" w:hAnsi="Symbol" w:cs="Symbol"/>
    </w:rPr>
  </w:style>
  <w:style w:type="character" w:customStyle="1" w:styleId="WW8Num24z0">
    <w:name w:val="WW8Num24z0"/>
    <w:rsid w:val="00477233"/>
    <w:rPr>
      <w:rFonts w:ascii="Symbol" w:hAnsi="Symbol" w:cs="Symbol"/>
      <w:strike/>
      <w:color w:val="0070C0"/>
      <w:position w:val="0"/>
      <w:sz w:val="24"/>
      <w:vertAlign w:val="baseline"/>
      <w:lang w:val="el-GR"/>
    </w:rPr>
  </w:style>
  <w:style w:type="character" w:customStyle="1" w:styleId="WW8Num24z1">
    <w:name w:val="WW8Num24z1"/>
    <w:rsid w:val="00477233"/>
    <w:rPr>
      <w:rFonts w:ascii="Courier New" w:hAnsi="Courier New" w:cs="Courier New"/>
    </w:rPr>
  </w:style>
  <w:style w:type="character" w:customStyle="1" w:styleId="WW8Num24z2">
    <w:name w:val="WW8Num24z2"/>
    <w:rsid w:val="00477233"/>
    <w:rPr>
      <w:rFonts w:ascii="Wingdings" w:hAnsi="Wingdings" w:cs="Wingdings"/>
    </w:rPr>
  </w:style>
  <w:style w:type="character" w:customStyle="1" w:styleId="WW8Num25z0">
    <w:name w:val="WW8Num25z0"/>
    <w:rsid w:val="00477233"/>
    <w:rPr>
      <w:rFonts w:ascii="Symbol" w:hAnsi="Symbol" w:cs="Symbol"/>
    </w:rPr>
  </w:style>
  <w:style w:type="character" w:customStyle="1" w:styleId="WW8Num25z1">
    <w:name w:val="WW8Num25z1"/>
    <w:rsid w:val="00477233"/>
    <w:rPr>
      <w:rFonts w:ascii="Courier New" w:hAnsi="Courier New" w:cs="Courier New"/>
    </w:rPr>
  </w:style>
  <w:style w:type="character" w:customStyle="1" w:styleId="WW8Num25z2">
    <w:name w:val="WW8Num25z2"/>
    <w:rsid w:val="00477233"/>
    <w:rPr>
      <w:rFonts w:ascii="Wingdings" w:hAnsi="Wingdings" w:cs="Wingdings"/>
    </w:rPr>
  </w:style>
  <w:style w:type="character" w:customStyle="1" w:styleId="WW8Num26z0">
    <w:name w:val="WW8Num26z0"/>
    <w:rsid w:val="00477233"/>
    <w:rPr>
      <w:rFonts w:ascii="Symbol" w:hAnsi="Symbol" w:cs="Symbol"/>
    </w:rPr>
  </w:style>
  <w:style w:type="character" w:customStyle="1" w:styleId="WW8Num26z1">
    <w:name w:val="WW8Num26z1"/>
    <w:rsid w:val="00477233"/>
    <w:rPr>
      <w:rFonts w:ascii="Courier New" w:hAnsi="Courier New" w:cs="Courier New"/>
    </w:rPr>
  </w:style>
  <w:style w:type="character" w:customStyle="1" w:styleId="WW8Num26z2">
    <w:name w:val="WW8Num26z2"/>
    <w:rsid w:val="00477233"/>
    <w:rPr>
      <w:rFonts w:ascii="Wingdings" w:hAnsi="Wingdings" w:cs="Wingdings"/>
    </w:rPr>
  </w:style>
  <w:style w:type="character" w:customStyle="1" w:styleId="WW8Num27z0">
    <w:name w:val="WW8Num27z0"/>
    <w:rsid w:val="00477233"/>
    <w:rPr>
      <w:rFonts w:ascii="Calibri" w:eastAsia="Times New Roman" w:hAnsi="Calibri" w:cs="Calibri"/>
    </w:rPr>
  </w:style>
  <w:style w:type="character" w:customStyle="1" w:styleId="WW8Num27z1">
    <w:name w:val="WW8Num27z1"/>
    <w:rsid w:val="00477233"/>
    <w:rPr>
      <w:rFonts w:ascii="Courier New" w:hAnsi="Courier New" w:cs="Courier New"/>
    </w:rPr>
  </w:style>
  <w:style w:type="character" w:customStyle="1" w:styleId="WW8Num27z2">
    <w:name w:val="WW8Num27z2"/>
    <w:rsid w:val="00477233"/>
    <w:rPr>
      <w:rFonts w:ascii="Wingdings" w:hAnsi="Wingdings" w:cs="Wingdings"/>
    </w:rPr>
  </w:style>
  <w:style w:type="character" w:customStyle="1" w:styleId="WW8Num27z3">
    <w:name w:val="WW8Num27z3"/>
    <w:rsid w:val="00477233"/>
    <w:rPr>
      <w:rFonts w:ascii="Symbol" w:hAnsi="Symbol" w:cs="Symbol"/>
    </w:rPr>
  </w:style>
  <w:style w:type="character" w:customStyle="1" w:styleId="WW8Num28z0">
    <w:name w:val="WW8Num28z0"/>
    <w:rsid w:val="00477233"/>
    <w:rPr>
      <w:rFonts w:ascii="Symbol" w:hAnsi="Symbol" w:cs="Symbol"/>
    </w:rPr>
  </w:style>
  <w:style w:type="character" w:customStyle="1" w:styleId="WW8Num28z1">
    <w:name w:val="WW8Num28z1"/>
    <w:rsid w:val="00477233"/>
    <w:rPr>
      <w:rFonts w:ascii="Courier New" w:hAnsi="Courier New" w:cs="Courier New"/>
    </w:rPr>
  </w:style>
  <w:style w:type="character" w:customStyle="1" w:styleId="WW8Num28z2">
    <w:name w:val="WW8Num28z2"/>
    <w:rsid w:val="00477233"/>
    <w:rPr>
      <w:rFonts w:ascii="Wingdings" w:hAnsi="Wingdings" w:cs="Wingdings"/>
    </w:rPr>
  </w:style>
  <w:style w:type="character" w:customStyle="1" w:styleId="WW8Num29z0">
    <w:name w:val="WW8Num29z0"/>
    <w:rsid w:val="00477233"/>
    <w:rPr>
      <w:rFonts w:ascii="Calibri" w:eastAsia="Times New Roman" w:hAnsi="Calibri" w:cs="Calibri"/>
    </w:rPr>
  </w:style>
  <w:style w:type="character" w:customStyle="1" w:styleId="WW8Num29z1">
    <w:name w:val="WW8Num29z1"/>
    <w:rsid w:val="00477233"/>
    <w:rPr>
      <w:rFonts w:ascii="Courier New" w:hAnsi="Courier New" w:cs="Courier New"/>
    </w:rPr>
  </w:style>
  <w:style w:type="character" w:customStyle="1" w:styleId="WW8Num29z2">
    <w:name w:val="WW8Num29z2"/>
    <w:rsid w:val="00477233"/>
    <w:rPr>
      <w:rFonts w:ascii="Wingdings" w:hAnsi="Wingdings" w:cs="Wingdings"/>
    </w:rPr>
  </w:style>
  <w:style w:type="character" w:customStyle="1" w:styleId="WW8Num29z3">
    <w:name w:val="WW8Num29z3"/>
    <w:rsid w:val="00477233"/>
    <w:rPr>
      <w:rFonts w:ascii="Symbol" w:hAnsi="Symbol" w:cs="Symbol"/>
    </w:rPr>
  </w:style>
  <w:style w:type="character" w:customStyle="1" w:styleId="WW8Num30z0">
    <w:name w:val="WW8Num30z0"/>
    <w:rsid w:val="00477233"/>
    <w:rPr>
      <w:rFonts w:ascii="Symbol" w:hAnsi="Symbol" w:cs="Symbol"/>
      <w:shd w:val="clear" w:color="auto" w:fill="FFFF00"/>
    </w:rPr>
  </w:style>
  <w:style w:type="character" w:customStyle="1" w:styleId="WW8Num30z1">
    <w:name w:val="WW8Num30z1"/>
    <w:rsid w:val="00477233"/>
    <w:rPr>
      <w:rFonts w:ascii="Courier New" w:hAnsi="Courier New" w:cs="Courier New"/>
    </w:rPr>
  </w:style>
  <w:style w:type="character" w:customStyle="1" w:styleId="WW8Num30z2">
    <w:name w:val="WW8Num30z2"/>
    <w:rsid w:val="00477233"/>
    <w:rPr>
      <w:rFonts w:ascii="Wingdings" w:hAnsi="Wingdings" w:cs="Wingdings"/>
    </w:rPr>
  </w:style>
  <w:style w:type="character" w:customStyle="1" w:styleId="WW8Num31z0">
    <w:name w:val="WW8Num31z0"/>
    <w:rsid w:val="00477233"/>
    <w:rPr>
      <w:rFonts w:cs="Times New Roman"/>
    </w:rPr>
  </w:style>
  <w:style w:type="character" w:customStyle="1" w:styleId="WW8Num32z0">
    <w:name w:val="WW8Num32z0"/>
    <w:rsid w:val="00477233"/>
  </w:style>
  <w:style w:type="character" w:customStyle="1" w:styleId="WW8Num32z1">
    <w:name w:val="WW8Num32z1"/>
    <w:rsid w:val="00477233"/>
  </w:style>
  <w:style w:type="character" w:customStyle="1" w:styleId="WW8Num32z2">
    <w:name w:val="WW8Num32z2"/>
    <w:rsid w:val="00477233"/>
  </w:style>
  <w:style w:type="character" w:customStyle="1" w:styleId="WW8Num32z3">
    <w:name w:val="WW8Num32z3"/>
    <w:rsid w:val="00477233"/>
  </w:style>
  <w:style w:type="character" w:customStyle="1" w:styleId="WW8Num32z4">
    <w:name w:val="WW8Num32z4"/>
    <w:rsid w:val="00477233"/>
  </w:style>
  <w:style w:type="character" w:customStyle="1" w:styleId="WW8Num32z5">
    <w:name w:val="WW8Num32z5"/>
    <w:rsid w:val="00477233"/>
  </w:style>
  <w:style w:type="character" w:customStyle="1" w:styleId="WW8Num32z6">
    <w:name w:val="WW8Num32z6"/>
    <w:rsid w:val="00477233"/>
  </w:style>
  <w:style w:type="character" w:customStyle="1" w:styleId="WW8Num32z7">
    <w:name w:val="WW8Num32z7"/>
    <w:rsid w:val="00477233"/>
  </w:style>
  <w:style w:type="character" w:customStyle="1" w:styleId="WW8Num32z8">
    <w:name w:val="WW8Num32z8"/>
    <w:rsid w:val="00477233"/>
  </w:style>
  <w:style w:type="character" w:customStyle="1" w:styleId="WW8Num33z0">
    <w:name w:val="WW8Num33z0"/>
    <w:rsid w:val="00477233"/>
    <w:rPr>
      <w:rFonts w:ascii="Symbol" w:eastAsia="Calibri" w:hAnsi="Symbol" w:cs="Symbol"/>
    </w:rPr>
  </w:style>
  <w:style w:type="character" w:customStyle="1" w:styleId="WW8Num33z1">
    <w:name w:val="WW8Num33z1"/>
    <w:rsid w:val="00477233"/>
    <w:rPr>
      <w:rFonts w:ascii="Courier New" w:hAnsi="Courier New" w:cs="Courier New"/>
    </w:rPr>
  </w:style>
  <w:style w:type="character" w:customStyle="1" w:styleId="WW8Num33z2">
    <w:name w:val="WW8Num33z2"/>
    <w:rsid w:val="00477233"/>
    <w:rPr>
      <w:rFonts w:ascii="Wingdings" w:hAnsi="Wingdings" w:cs="Wingdings"/>
    </w:rPr>
  </w:style>
  <w:style w:type="character" w:customStyle="1" w:styleId="WW8Num34z0">
    <w:name w:val="WW8Num34z0"/>
    <w:rsid w:val="00477233"/>
    <w:rPr>
      <w:rFonts w:ascii="Symbol" w:hAnsi="Symbol" w:cs="Symbol"/>
    </w:rPr>
  </w:style>
  <w:style w:type="character" w:customStyle="1" w:styleId="WW8Num34z1">
    <w:name w:val="WW8Num34z1"/>
    <w:rsid w:val="00477233"/>
    <w:rPr>
      <w:rFonts w:ascii="Courier New" w:hAnsi="Courier New" w:cs="Courier New"/>
    </w:rPr>
  </w:style>
  <w:style w:type="character" w:customStyle="1" w:styleId="WW8Num34z2">
    <w:name w:val="WW8Num34z2"/>
    <w:rsid w:val="00477233"/>
    <w:rPr>
      <w:rFonts w:ascii="Wingdings" w:hAnsi="Wingdings" w:cs="Wingdings"/>
    </w:rPr>
  </w:style>
  <w:style w:type="character" w:customStyle="1" w:styleId="WW8Num35z0">
    <w:name w:val="WW8Num35z0"/>
    <w:rsid w:val="00477233"/>
    <w:rPr>
      <w:rFonts w:ascii="Calibri" w:eastAsia="Times New Roman" w:hAnsi="Calibri" w:cs="Calibri"/>
    </w:rPr>
  </w:style>
  <w:style w:type="character" w:customStyle="1" w:styleId="WW8Num35z1">
    <w:name w:val="WW8Num35z1"/>
    <w:rsid w:val="00477233"/>
    <w:rPr>
      <w:rFonts w:ascii="Courier New" w:hAnsi="Courier New" w:cs="Courier New"/>
    </w:rPr>
  </w:style>
  <w:style w:type="character" w:customStyle="1" w:styleId="WW8Num35z2">
    <w:name w:val="WW8Num35z2"/>
    <w:rsid w:val="00477233"/>
    <w:rPr>
      <w:rFonts w:ascii="Wingdings" w:hAnsi="Wingdings" w:cs="Wingdings"/>
    </w:rPr>
  </w:style>
  <w:style w:type="character" w:customStyle="1" w:styleId="WW8Num35z3">
    <w:name w:val="WW8Num35z3"/>
    <w:rsid w:val="00477233"/>
    <w:rPr>
      <w:rFonts w:ascii="Symbol" w:hAnsi="Symbol" w:cs="Symbol"/>
    </w:rPr>
  </w:style>
  <w:style w:type="character" w:customStyle="1" w:styleId="WW8Num36z0">
    <w:name w:val="WW8Num36z0"/>
    <w:rsid w:val="00477233"/>
    <w:rPr>
      <w:lang w:val="el-GR"/>
    </w:rPr>
  </w:style>
  <w:style w:type="character" w:customStyle="1" w:styleId="WW8Num36z1">
    <w:name w:val="WW8Num36z1"/>
    <w:rsid w:val="00477233"/>
  </w:style>
  <w:style w:type="character" w:customStyle="1" w:styleId="WW8Num36z2">
    <w:name w:val="WW8Num36z2"/>
    <w:rsid w:val="00477233"/>
  </w:style>
  <w:style w:type="character" w:customStyle="1" w:styleId="WW8Num36z3">
    <w:name w:val="WW8Num36z3"/>
    <w:rsid w:val="00477233"/>
  </w:style>
  <w:style w:type="character" w:customStyle="1" w:styleId="WW8Num36z4">
    <w:name w:val="WW8Num36z4"/>
    <w:rsid w:val="00477233"/>
  </w:style>
  <w:style w:type="character" w:customStyle="1" w:styleId="WW8Num36z5">
    <w:name w:val="WW8Num36z5"/>
    <w:rsid w:val="00477233"/>
  </w:style>
  <w:style w:type="character" w:customStyle="1" w:styleId="WW8Num36z6">
    <w:name w:val="WW8Num36z6"/>
    <w:rsid w:val="00477233"/>
  </w:style>
  <w:style w:type="character" w:customStyle="1" w:styleId="WW8Num36z7">
    <w:name w:val="WW8Num36z7"/>
    <w:rsid w:val="00477233"/>
  </w:style>
  <w:style w:type="character" w:customStyle="1" w:styleId="WW8Num36z8">
    <w:name w:val="WW8Num36z8"/>
    <w:rsid w:val="00477233"/>
  </w:style>
  <w:style w:type="character" w:customStyle="1" w:styleId="WW8Num37z0">
    <w:name w:val="WW8Num37z0"/>
    <w:rsid w:val="00477233"/>
    <w:rPr>
      <w:rFonts w:ascii="Calibri" w:eastAsia="Times New Roman" w:hAnsi="Calibri" w:cs="Calibri"/>
    </w:rPr>
  </w:style>
  <w:style w:type="character" w:customStyle="1" w:styleId="WW8Num37z1">
    <w:name w:val="WW8Num37z1"/>
    <w:rsid w:val="00477233"/>
    <w:rPr>
      <w:rFonts w:ascii="Courier New" w:hAnsi="Courier New" w:cs="Courier New"/>
    </w:rPr>
  </w:style>
  <w:style w:type="character" w:customStyle="1" w:styleId="WW8Num37z2">
    <w:name w:val="WW8Num37z2"/>
    <w:rsid w:val="00477233"/>
    <w:rPr>
      <w:rFonts w:ascii="Wingdings" w:hAnsi="Wingdings" w:cs="Wingdings"/>
    </w:rPr>
  </w:style>
  <w:style w:type="character" w:customStyle="1" w:styleId="WW8Num37z3">
    <w:name w:val="WW8Num37z3"/>
    <w:rsid w:val="00477233"/>
    <w:rPr>
      <w:rFonts w:ascii="Symbol" w:hAnsi="Symbol" w:cs="Symbol"/>
    </w:rPr>
  </w:style>
  <w:style w:type="character" w:customStyle="1" w:styleId="WW8Num38z0">
    <w:name w:val="WW8Num38z0"/>
    <w:rsid w:val="00477233"/>
  </w:style>
  <w:style w:type="character" w:customStyle="1" w:styleId="WW8Num38z1">
    <w:name w:val="WW8Num38z1"/>
    <w:rsid w:val="00477233"/>
  </w:style>
  <w:style w:type="character" w:customStyle="1" w:styleId="WW8Num38z2">
    <w:name w:val="WW8Num38z2"/>
    <w:rsid w:val="00477233"/>
  </w:style>
  <w:style w:type="character" w:customStyle="1" w:styleId="WW8Num38z3">
    <w:name w:val="WW8Num38z3"/>
    <w:rsid w:val="00477233"/>
  </w:style>
  <w:style w:type="character" w:customStyle="1" w:styleId="WW8Num38z4">
    <w:name w:val="WW8Num38z4"/>
    <w:rsid w:val="00477233"/>
  </w:style>
  <w:style w:type="character" w:customStyle="1" w:styleId="WW8Num38z5">
    <w:name w:val="WW8Num38z5"/>
    <w:rsid w:val="00477233"/>
  </w:style>
  <w:style w:type="character" w:customStyle="1" w:styleId="WW8Num38z6">
    <w:name w:val="WW8Num38z6"/>
    <w:rsid w:val="00477233"/>
  </w:style>
  <w:style w:type="character" w:customStyle="1" w:styleId="WW8Num38z7">
    <w:name w:val="WW8Num38z7"/>
    <w:rsid w:val="00477233"/>
  </w:style>
  <w:style w:type="character" w:customStyle="1" w:styleId="WW8Num38z8">
    <w:name w:val="WW8Num38z8"/>
    <w:rsid w:val="00477233"/>
  </w:style>
  <w:style w:type="character" w:customStyle="1" w:styleId="WW-DefaultParagraphFont111111111111111111">
    <w:name w:val="WW-Default Paragraph Font111111111111111111"/>
    <w:rsid w:val="00477233"/>
  </w:style>
  <w:style w:type="character" w:customStyle="1" w:styleId="WW8Num4z1">
    <w:name w:val="WW8Num4z1"/>
    <w:rsid w:val="00477233"/>
    <w:rPr>
      <w:rFonts w:cs="Times New Roman"/>
    </w:rPr>
  </w:style>
  <w:style w:type="character" w:customStyle="1" w:styleId="WW8Num5z1">
    <w:name w:val="WW8Num5z1"/>
    <w:rsid w:val="00477233"/>
    <w:rPr>
      <w:rFonts w:cs="Times New Roman"/>
    </w:rPr>
  </w:style>
  <w:style w:type="character" w:customStyle="1" w:styleId="WW8Num29z4">
    <w:name w:val="WW8Num29z4"/>
    <w:rsid w:val="00477233"/>
  </w:style>
  <w:style w:type="character" w:customStyle="1" w:styleId="WW8Num29z5">
    <w:name w:val="WW8Num29z5"/>
    <w:rsid w:val="00477233"/>
  </w:style>
  <w:style w:type="character" w:customStyle="1" w:styleId="WW8Num29z6">
    <w:name w:val="WW8Num29z6"/>
    <w:rsid w:val="00477233"/>
  </w:style>
  <w:style w:type="character" w:customStyle="1" w:styleId="WW8Num29z7">
    <w:name w:val="WW8Num29z7"/>
    <w:rsid w:val="00477233"/>
  </w:style>
  <w:style w:type="character" w:customStyle="1" w:styleId="WW8Num29z8">
    <w:name w:val="WW8Num29z8"/>
    <w:rsid w:val="00477233"/>
  </w:style>
  <w:style w:type="character" w:customStyle="1" w:styleId="WW8Num30z3">
    <w:name w:val="WW8Num30z3"/>
    <w:rsid w:val="00477233"/>
    <w:rPr>
      <w:rFonts w:ascii="Symbol" w:hAnsi="Symbol" w:cs="Symbol"/>
    </w:rPr>
  </w:style>
  <w:style w:type="character" w:customStyle="1" w:styleId="WW8Num31z1">
    <w:name w:val="WW8Num31z1"/>
    <w:rsid w:val="00477233"/>
  </w:style>
  <w:style w:type="character" w:customStyle="1" w:styleId="WW8Num31z2">
    <w:name w:val="WW8Num31z2"/>
    <w:rsid w:val="00477233"/>
  </w:style>
  <w:style w:type="character" w:customStyle="1" w:styleId="WW8Num31z3">
    <w:name w:val="WW8Num31z3"/>
    <w:rsid w:val="00477233"/>
  </w:style>
  <w:style w:type="character" w:customStyle="1" w:styleId="WW8Num31z4">
    <w:name w:val="WW8Num31z4"/>
    <w:rsid w:val="00477233"/>
  </w:style>
  <w:style w:type="character" w:customStyle="1" w:styleId="WW8Num31z5">
    <w:name w:val="WW8Num31z5"/>
    <w:rsid w:val="00477233"/>
  </w:style>
  <w:style w:type="character" w:customStyle="1" w:styleId="WW8Num31z6">
    <w:name w:val="WW8Num31z6"/>
    <w:rsid w:val="00477233"/>
  </w:style>
  <w:style w:type="character" w:customStyle="1" w:styleId="WW8Num31z7">
    <w:name w:val="WW8Num31z7"/>
    <w:rsid w:val="00477233"/>
  </w:style>
  <w:style w:type="character" w:customStyle="1" w:styleId="WW8Num31z8">
    <w:name w:val="WW8Num31z8"/>
    <w:rsid w:val="00477233"/>
  </w:style>
  <w:style w:type="character" w:customStyle="1" w:styleId="WW8Num39z0">
    <w:name w:val="WW8Num39z0"/>
    <w:rsid w:val="00477233"/>
    <w:rPr>
      <w:rFonts w:ascii="Calibri" w:eastAsia="Times New Roman" w:hAnsi="Calibri" w:cs="Calibri"/>
    </w:rPr>
  </w:style>
  <w:style w:type="character" w:customStyle="1" w:styleId="WW8Num39z1">
    <w:name w:val="WW8Num39z1"/>
    <w:rsid w:val="00477233"/>
    <w:rPr>
      <w:rFonts w:ascii="Courier New" w:hAnsi="Courier New" w:cs="Courier New"/>
    </w:rPr>
  </w:style>
  <w:style w:type="character" w:customStyle="1" w:styleId="WW8Num39z2">
    <w:name w:val="WW8Num39z2"/>
    <w:rsid w:val="00477233"/>
    <w:rPr>
      <w:rFonts w:ascii="Wingdings" w:hAnsi="Wingdings" w:cs="Wingdings"/>
    </w:rPr>
  </w:style>
  <w:style w:type="character" w:customStyle="1" w:styleId="WW8Num39z3">
    <w:name w:val="WW8Num39z3"/>
    <w:rsid w:val="00477233"/>
    <w:rPr>
      <w:rFonts w:ascii="Symbol" w:hAnsi="Symbol" w:cs="Symbol"/>
    </w:rPr>
  </w:style>
  <w:style w:type="character" w:customStyle="1" w:styleId="WW8Num40z0">
    <w:name w:val="WW8Num40z0"/>
    <w:rsid w:val="00477233"/>
    <w:rPr>
      <w:rFonts w:ascii="Symbol" w:hAnsi="Symbol" w:cs="Symbol"/>
    </w:rPr>
  </w:style>
  <w:style w:type="character" w:customStyle="1" w:styleId="WW8Num40z1">
    <w:name w:val="WW8Num40z1"/>
    <w:rsid w:val="00477233"/>
    <w:rPr>
      <w:rFonts w:ascii="Courier New" w:hAnsi="Courier New" w:cs="Courier New"/>
    </w:rPr>
  </w:style>
  <w:style w:type="character" w:customStyle="1" w:styleId="WW8Num40z2">
    <w:name w:val="WW8Num40z2"/>
    <w:rsid w:val="00477233"/>
    <w:rPr>
      <w:rFonts w:ascii="Wingdings" w:hAnsi="Wingdings" w:cs="Wingdings"/>
    </w:rPr>
  </w:style>
  <w:style w:type="character" w:customStyle="1" w:styleId="WW8Num41z0">
    <w:name w:val="WW8Num41z0"/>
    <w:rsid w:val="00477233"/>
    <w:rPr>
      <w:rFonts w:ascii="Arial" w:hAnsi="Arial" w:cs="Times New Roman"/>
      <w:b/>
      <w:i w:val="0"/>
      <w:sz w:val="20"/>
      <w:szCs w:val="20"/>
    </w:rPr>
  </w:style>
  <w:style w:type="character" w:customStyle="1" w:styleId="WW8Num41z1">
    <w:name w:val="WW8Num41z1"/>
    <w:rsid w:val="00477233"/>
    <w:rPr>
      <w:rFonts w:cs="Times New Roman"/>
    </w:rPr>
  </w:style>
  <w:style w:type="character" w:customStyle="1" w:styleId="WW8Num41z2">
    <w:name w:val="WW8Num41z2"/>
    <w:rsid w:val="00477233"/>
    <w:rPr>
      <w:rFonts w:ascii="Arial" w:hAnsi="Arial" w:cs="Times New Roman"/>
      <w:b w:val="0"/>
      <w:i w:val="0"/>
    </w:rPr>
  </w:style>
  <w:style w:type="character" w:customStyle="1" w:styleId="WW8Num41z3">
    <w:name w:val="WW8Num41z3"/>
    <w:rsid w:val="00477233"/>
    <w:rPr>
      <w:rFonts w:ascii="Arial" w:hAnsi="Arial" w:cs="Times New Roman"/>
      <w:b w:val="0"/>
      <w:i w:val="0"/>
      <w:sz w:val="20"/>
      <w:szCs w:val="20"/>
    </w:rPr>
  </w:style>
  <w:style w:type="character" w:customStyle="1" w:styleId="DefaultParagraphFont1">
    <w:name w:val="Default Paragraph Font1"/>
    <w:rsid w:val="00477233"/>
  </w:style>
  <w:style w:type="character" w:customStyle="1" w:styleId="Heading1Char">
    <w:name w:val="Heading 1 Char"/>
    <w:rsid w:val="00477233"/>
    <w:rPr>
      <w:rFonts w:ascii="Arial" w:hAnsi="Arial" w:cs="Arial"/>
      <w:b/>
      <w:bCs/>
      <w:color w:val="333399"/>
      <w:sz w:val="28"/>
      <w:szCs w:val="32"/>
      <w:lang w:val="en-US"/>
    </w:rPr>
  </w:style>
  <w:style w:type="character" w:customStyle="1" w:styleId="Heading2Char">
    <w:name w:val="Heading 2 Char"/>
    <w:rsid w:val="00477233"/>
    <w:rPr>
      <w:rFonts w:ascii="Arial" w:hAnsi="Arial" w:cs="Arial"/>
      <w:b/>
      <w:color w:val="002060"/>
      <w:sz w:val="24"/>
      <w:szCs w:val="22"/>
      <w:lang w:val="en-GB"/>
    </w:rPr>
  </w:style>
  <w:style w:type="character" w:customStyle="1" w:styleId="Heading5Char">
    <w:name w:val="Heading 5 Char"/>
    <w:rsid w:val="00477233"/>
    <w:rPr>
      <w:rFonts w:ascii="Calibri" w:eastAsia="Times New Roman" w:hAnsi="Calibri" w:cs="Times New Roman"/>
      <w:b/>
      <w:bCs/>
      <w:i/>
      <w:iCs/>
      <w:sz w:val="26"/>
      <w:szCs w:val="26"/>
      <w:lang w:val="en-GB"/>
    </w:rPr>
  </w:style>
  <w:style w:type="character" w:customStyle="1" w:styleId="DateChar">
    <w:name w:val="Date Char"/>
    <w:rsid w:val="00477233"/>
    <w:rPr>
      <w:sz w:val="24"/>
      <w:szCs w:val="24"/>
      <w:lang w:val="en-GB"/>
    </w:rPr>
  </w:style>
  <w:style w:type="character" w:customStyle="1" w:styleId="FooterChar">
    <w:name w:val="Footer Char"/>
    <w:rsid w:val="00477233"/>
    <w:rPr>
      <w:rFonts w:eastAsia="MS Mincho" w:cs="Times New Roman"/>
      <w:sz w:val="24"/>
      <w:szCs w:val="24"/>
      <w:lang w:val="en-US" w:eastAsia="ja-JP"/>
    </w:rPr>
  </w:style>
  <w:style w:type="character" w:styleId="a3">
    <w:name w:val="annotation reference"/>
    <w:rsid w:val="00477233"/>
    <w:rPr>
      <w:sz w:val="16"/>
    </w:rPr>
  </w:style>
  <w:style w:type="character" w:styleId="-">
    <w:name w:val="Hyperlink"/>
    <w:uiPriority w:val="99"/>
    <w:rsid w:val="00477233"/>
    <w:rPr>
      <w:color w:val="0000FF"/>
      <w:u w:val="single"/>
    </w:rPr>
  </w:style>
  <w:style w:type="character" w:customStyle="1" w:styleId="HeaderChar">
    <w:name w:val="Header Char"/>
    <w:rsid w:val="00477233"/>
    <w:rPr>
      <w:rFonts w:cs="Times New Roman"/>
      <w:sz w:val="24"/>
      <w:szCs w:val="24"/>
      <w:lang w:val="en-GB"/>
    </w:rPr>
  </w:style>
  <w:style w:type="character" w:styleId="a4">
    <w:name w:val="page number"/>
    <w:rsid w:val="00477233"/>
    <w:rPr>
      <w:rFonts w:cs="Times New Roman"/>
    </w:rPr>
  </w:style>
  <w:style w:type="character" w:customStyle="1" w:styleId="BalloonTextChar">
    <w:name w:val="Balloon Text Char"/>
    <w:rsid w:val="00477233"/>
    <w:rPr>
      <w:rFonts w:ascii="Tahoma" w:hAnsi="Tahoma" w:cs="Tahoma"/>
      <w:sz w:val="16"/>
      <w:szCs w:val="16"/>
      <w:lang w:val="en-GB"/>
    </w:rPr>
  </w:style>
  <w:style w:type="character" w:customStyle="1" w:styleId="CommentTextChar">
    <w:name w:val="Comment Text Char"/>
    <w:rsid w:val="00477233"/>
    <w:rPr>
      <w:rFonts w:cs="Times New Roman"/>
      <w:lang w:val="en-GB"/>
    </w:rPr>
  </w:style>
  <w:style w:type="character" w:customStyle="1" w:styleId="CommentSubjectChar">
    <w:name w:val="Comment Subject Char"/>
    <w:rsid w:val="00477233"/>
    <w:rPr>
      <w:rFonts w:cs="Times New Roman"/>
      <w:b/>
      <w:bCs/>
      <w:lang w:val="en-GB"/>
    </w:rPr>
  </w:style>
  <w:style w:type="character" w:customStyle="1" w:styleId="BodyTextChar">
    <w:name w:val="Body Text Char"/>
    <w:rsid w:val="00477233"/>
    <w:rPr>
      <w:rFonts w:cs="Times New Roman"/>
      <w:sz w:val="24"/>
      <w:szCs w:val="24"/>
      <w:lang w:val="en-GB"/>
    </w:rPr>
  </w:style>
  <w:style w:type="character" w:styleId="a5">
    <w:name w:val="Placeholder Text"/>
    <w:rsid w:val="00477233"/>
    <w:rPr>
      <w:rFonts w:cs="Times New Roman"/>
      <w:color w:val="808080"/>
    </w:rPr>
  </w:style>
  <w:style w:type="character" w:customStyle="1" w:styleId="a6">
    <w:name w:val="Χαρακτήρες υποσημείωσης"/>
    <w:rsid w:val="00477233"/>
    <w:rPr>
      <w:rFonts w:cs="Times New Roman"/>
      <w:vertAlign w:val="superscript"/>
    </w:rPr>
  </w:style>
  <w:style w:type="character" w:customStyle="1" w:styleId="FootnoteTextChar">
    <w:name w:val="Footnote Text Char"/>
    <w:rsid w:val="00477233"/>
    <w:rPr>
      <w:rFonts w:ascii="Calibri" w:hAnsi="Calibri" w:cs="Times New Roman"/>
    </w:rPr>
  </w:style>
  <w:style w:type="character" w:customStyle="1" w:styleId="Heading3Char">
    <w:name w:val="Heading 3 Char"/>
    <w:rsid w:val="00477233"/>
    <w:rPr>
      <w:rFonts w:ascii="Arial" w:hAnsi="Arial" w:cs="Arial"/>
      <w:b/>
      <w:bCs/>
      <w:sz w:val="22"/>
      <w:szCs w:val="26"/>
      <w:lang w:val="en-GB"/>
    </w:rPr>
  </w:style>
  <w:style w:type="character" w:customStyle="1" w:styleId="Heading4Char">
    <w:name w:val="Heading 4 Char"/>
    <w:rsid w:val="00477233"/>
    <w:rPr>
      <w:rFonts w:ascii="Arial" w:eastAsia="Times New Roman" w:hAnsi="Arial" w:cs="Times New Roman"/>
      <w:b/>
      <w:bCs/>
      <w:sz w:val="22"/>
      <w:szCs w:val="28"/>
      <w:lang w:val="en-GB"/>
    </w:rPr>
  </w:style>
  <w:style w:type="character" w:customStyle="1" w:styleId="DocTitleChar">
    <w:name w:val="Doc Title Char"/>
    <w:basedOn w:val="Heading1Char"/>
    <w:rsid w:val="00477233"/>
    <w:rPr>
      <w:rFonts w:ascii="Arial" w:hAnsi="Arial" w:cs="Arial"/>
      <w:b/>
      <w:bCs/>
      <w:color w:val="333399"/>
      <w:sz w:val="28"/>
      <w:szCs w:val="32"/>
      <w:lang w:val="en-US"/>
    </w:rPr>
  </w:style>
  <w:style w:type="character" w:customStyle="1" w:styleId="Style1Char">
    <w:name w:val="Style1 Char"/>
    <w:rsid w:val="00477233"/>
    <w:rPr>
      <w:rFonts w:ascii="Calibri" w:hAnsi="Calibri" w:cs="Calibri"/>
      <w:b/>
      <w:bCs/>
      <w:color w:val="333399"/>
      <w:sz w:val="40"/>
      <w:szCs w:val="40"/>
      <w:lang w:val="en-US"/>
    </w:rPr>
  </w:style>
  <w:style w:type="character" w:customStyle="1" w:styleId="ContentsChar">
    <w:name w:val="Contents Char"/>
    <w:rsid w:val="00477233"/>
    <w:rPr>
      <w:rFonts w:ascii="Calibri" w:hAnsi="Calibri" w:cs="Calibri"/>
      <w:b/>
      <w:bCs/>
      <w:color w:val="333399"/>
      <w:sz w:val="28"/>
      <w:szCs w:val="32"/>
      <w:lang w:val="en-US"/>
    </w:rPr>
  </w:style>
  <w:style w:type="character" w:customStyle="1" w:styleId="EndnoteTextChar">
    <w:name w:val="Endnote Text Char"/>
    <w:rsid w:val="00477233"/>
    <w:rPr>
      <w:rFonts w:ascii="Calibri" w:hAnsi="Calibri" w:cs="Calibri"/>
      <w:lang w:val="en-GB"/>
    </w:rPr>
  </w:style>
  <w:style w:type="character" w:customStyle="1" w:styleId="a7">
    <w:name w:val="Χαρακτήρες σημείωσης τέλους"/>
    <w:rsid w:val="00477233"/>
    <w:rPr>
      <w:vertAlign w:val="superscript"/>
    </w:rPr>
  </w:style>
  <w:style w:type="character" w:customStyle="1" w:styleId="FootnoteReference2">
    <w:name w:val="Footnote Reference2"/>
    <w:rsid w:val="00477233"/>
    <w:rPr>
      <w:vertAlign w:val="superscript"/>
    </w:rPr>
  </w:style>
  <w:style w:type="character" w:customStyle="1" w:styleId="EndnoteReference1">
    <w:name w:val="Endnote Reference1"/>
    <w:rsid w:val="00477233"/>
    <w:rPr>
      <w:vertAlign w:val="superscript"/>
    </w:rPr>
  </w:style>
  <w:style w:type="character" w:customStyle="1" w:styleId="a8">
    <w:name w:val="Κουκκίδες"/>
    <w:rsid w:val="00477233"/>
    <w:rPr>
      <w:rFonts w:ascii="OpenSymbol" w:eastAsia="OpenSymbol" w:hAnsi="OpenSymbol" w:cs="OpenSymbol"/>
    </w:rPr>
  </w:style>
  <w:style w:type="character" w:styleId="a9">
    <w:name w:val="Strong"/>
    <w:qFormat/>
    <w:rsid w:val="00477233"/>
    <w:rPr>
      <w:b/>
      <w:bCs/>
    </w:rPr>
  </w:style>
  <w:style w:type="character" w:customStyle="1" w:styleId="10">
    <w:name w:val="Προεπιλεγμένη γραμματοσειρά1"/>
    <w:rsid w:val="00477233"/>
  </w:style>
  <w:style w:type="character" w:customStyle="1" w:styleId="aa">
    <w:name w:val="Σύμβολο υποσημείωσης"/>
    <w:rsid w:val="00477233"/>
    <w:rPr>
      <w:vertAlign w:val="superscript"/>
    </w:rPr>
  </w:style>
  <w:style w:type="character" w:styleId="ab">
    <w:name w:val="Emphasis"/>
    <w:qFormat/>
    <w:rsid w:val="00477233"/>
    <w:rPr>
      <w:i/>
      <w:iCs/>
    </w:rPr>
  </w:style>
  <w:style w:type="character" w:customStyle="1" w:styleId="ac">
    <w:name w:val="Χαρακτήρες αρίθμησης"/>
    <w:rsid w:val="00477233"/>
  </w:style>
  <w:style w:type="character" w:customStyle="1" w:styleId="normalwithoutspacingChar">
    <w:name w:val="normal_without_spacing Char"/>
    <w:rsid w:val="00477233"/>
    <w:rPr>
      <w:rFonts w:ascii="Calibri" w:hAnsi="Calibri" w:cs="Calibri"/>
      <w:sz w:val="22"/>
      <w:szCs w:val="24"/>
    </w:rPr>
  </w:style>
  <w:style w:type="character" w:customStyle="1" w:styleId="FootnoteTextChar1">
    <w:name w:val="Footnote Text Char1"/>
    <w:rsid w:val="00477233"/>
    <w:rPr>
      <w:rFonts w:ascii="Calibri" w:hAnsi="Calibri" w:cs="Calibri"/>
      <w:lang w:val="en-IE" w:eastAsia="zh-CN"/>
    </w:rPr>
  </w:style>
  <w:style w:type="character" w:customStyle="1" w:styleId="foothangingChar">
    <w:name w:val="foot_hanging Char"/>
    <w:rsid w:val="00477233"/>
    <w:rPr>
      <w:rFonts w:ascii="Calibri" w:hAnsi="Calibri" w:cs="Calibri"/>
      <w:sz w:val="18"/>
      <w:szCs w:val="18"/>
      <w:lang w:val="en-IE" w:eastAsia="zh-CN"/>
    </w:rPr>
  </w:style>
  <w:style w:type="character" w:customStyle="1" w:styleId="HTMLPreformattedChar">
    <w:name w:val="HTML Preformatted Char"/>
    <w:rsid w:val="00477233"/>
    <w:rPr>
      <w:rFonts w:ascii="Courier New" w:hAnsi="Courier New" w:cs="Courier New"/>
    </w:rPr>
  </w:style>
  <w:style w:type="character" w:customStyle="1" w:styleId="apple-converted-space">
    <w:name w:val="apple-converted-space"/>
    <w:basedOn w:val="WW-DefaultParagraphFont111111111111111111"/>
    <w:rsid w:val="00477233"/>
  </w:style>
  <w:style w:type="character" w:customStyle="1" w:styleId="BodyTextIndent3Char">
    <w:name w:val="Body Text Indent 3 Char"/>
    <w:rsid w:val="00477233"/>
    <w:rPr>
      <w:rFonts w:ascii="Calibri" w:hAnsi="Calibri" w:cs="Calibri"/>
      <w:sz w:val="16"/>
      <w:szCs w:val="16"/>
      <w:lang w:val="en-GB"/>
    </w:rPr>
  </w:style>
  <w:style w:type="character" w:customStyle="1" w:styleId="WW-FootnoteReference">
    <w:name w:val="WW-Footnote Reference"/>
    <w:rsid w:val="00477233"/>
    <w:rPr>
      <w:vertAlign w:val="superscript"/>
    </w:rPr>
  </w:style>
  <w:style w:type="character" w:customStyle="1" w:styleId="WW-EndnoteReference">
    <w:name w:val="WW-Endnote Reference"/>
    <w:rsid w:val="00477233"/>
    <w:rPr>
      <w:vertAlign w:val="superscript"/>
    </w:rPr>
  </w:style>
  <w:style w:type="character" w:customStyle="1" w:styleId="FootnoteReference1">
    <w:name w:val="Footnote Reference1"/>
    <w:rsid w:val="00477233"/>
    <w:rPr>
      <w:vertAlign w:val="superscript"/>
    </w:rPr>
  </w:style>
  <w:style w:type="character" w:customStyle="1" w:styleId="FootnoteTextChar2">
    <w:name w:val="Footnote Text Char2"/>
    <w:rsid w:val="00477233"/>
    <w:rPr>
      <w:rFonts w:ascii="Calibri" w:hAnsi="Calibri" w:cs="Calibri"/>
      <w:sz w:val="18"/>
      <w:lang w:val="en-IE" w:eastAsia="zh-CN"/>
    </w:rPr>
  </w:style>
  <w:style w:type="character" w:customStyle="1" w:styleId="foothangingChar1">
    <w:name w:val="foot_hanging Char1"/>
    <w:rsid w:val="00477233"/>
    <w:rPr>
      <w:rFonts w:ascii="Calibri" w:hAnsi="Calibri" w:cs="Calibri"/>
      <w:sz w:val="18"/>
      <w:szCs w:val="18"/>
      <w:lang w:val="en-IE" w:eastAsia="zh-CN"/>
    </w:rPr>
  </w:style>
  <w:style w:type="character" w:customStyle="1" w:styleId="footersChar">
    <w:name w:val="footers Char"/>
    <w:basedOn w:val="foothangingChar1"/>
    <w:rsid w:val="00477233"/>
    <w:rPr>
      <w:rFonts w:ascii="Calibri" w:hAnsi="Calibri" w:cs="Calibri"/>
      <w:sz w:val="18"/>
      <w:szCs w:val="18"/>
      <w:lang w:val="en-IE" w:eastAsia="zh-CN"/>
    </w:rPr>
  </w:style>
  <w:style w:type="character" w:customStyle="1" w:styleId="CommentTextChar1">
    <w:name w:val="Comment Text Char1"/>
    <w:rsid w:val="00477233"/>
    <w:rPr>
      <w:rFonts w:ascii="Calibri" w:hAnsi="Calibri" w:cs="Calibri"/>
      <w:lang w:val="en-GB" w:eastAsia="zh-CN"/>
    </w:rPr>
  </w:style>
  <w:style w:type="character" w:customStyle="1" w:styleId="HTMLPreformattedChar1">
    <w:name w:val="HTML Preformatted Char1"/>
    <w:rsid w:val="00477233"/>
    <w:rPr>
      <w:rFonts w:ascii="Courier New" w:hAnsi="Courier New" w:cs="Courier New"/>
      <w:lang w:eastAsia="zh-CN"/>
    </w:rPr>
  </w:style>
  <w:style w:type="character" w:customStyle="1" w:styleId="BodyText3Char">
    <w:name w:val="Body Text 3 Char"/>
    <w:rsid w:val="00477233"/>
    <w:rPr>
      <w:rFonts w:ascii="Calibri" w:hAnsi="Calibri" w:cs="Calibri"/>
      <w:sz w:val="16"/>
      <w:szCs w:val="16"/>
      <w:lang w:val="en-GB" w:eastAsia="zh-CN"/>
    </w:rPr>
  </w:style>
  <w:style w:type="character" w:customStyle="1" w:styleId="WW-FootnoteReference1">
    <w:name w:val="WW-Footnote Reference1"/>
    <w:rsid w:val="00477233"/>
    <w:rPr>
      <w:vertAlign w:val="superscript"/>
    </w:rPr>
  </w:style>
  <w:style w:type="character" w:customStyle="1" w:styleId="WW-EndnoteReference1">
    <w:name w:val="WW-Endnote Reference1"/>
    <w:rsid w:val="00477233"/>
    <w:rPr>
      <w:vertAlign w:val="superscript"/>
    </w:rPr>
  </w:style>
  <w:style w:type="character" w:customStyle="1" w:styleId="WW-FootnoteReference2">
    <w:name w:val="WW-Footnote Reference2"/>
    <w:rsid w:val="00477233"/>
    <w:rPr>
      <w:vertAlign w:val="superscript"/>
    </w:rPr>
  </w:style>
  <w:style w:type="character" w:customStyle="1" w:styleId="WW-EndnoteReference2">
    <w:name w:val="WW-Endnote Reference2"/>
    <w:rsid w:val="00477233"/>
    <w:rPr>
      <w:vertAlign w:val="superscript"/>
    </w:rPr>
  </w:style>
  <w:style w:type="character" w:customStyle="1" w:styleId="FootnoteTextChar3">
    <w:name w:val="Footnote Text Char3"/>
    <w:rsid w:val="00477233"/>
    <w:rPr>
      <w:rFonts w:ascii="Calibri" w:hAnsi="Calibri" w:cs="Calibri"/>
      <w:sz w:val="18"/>
      <w:lang w:val="en-IE" w:eastAsia="zh-CN"/>
    </w:rPr>
  </w:style>
  <w:style w:type="character" w:customStyle="1" w:styleId="foothangingChar2">
    <w:name w:val="foot_hanging Char2"/>
    <w:rsid w:val="00477233"/>
    <w:rPr>
      <w:rFonts w:ascii="Calibri" w:hAnsi="Calibri" w:cs="Calibri"/>
      <w:sz w:val="18"/>
      <w:szCs w:val="18"/>
      <w:lang w:val="en-IE" w:eastAsia="zh-CN"/>
    </w:rPr>
  </w:style>
  <w:style w:type="character" w:customStyle="1" w:styleId="footersChar1">
    <w:name w:val="footers Char1"/>
    <w:basedOn w:val="foothangingChar2"/>
    <w:rsid w:val="00477233"/>
    <w:rPr>
      <w:rFonts w:ascii="Calibri" w:hAnsi="Calibri" w:cs="Calibri"/>
      <w:sz w:val="18"/>
      <w:szCs w:val="18"/>
      <w:lang w:val="en-IE" w:eastAsia="zh-CN"/>
    </w:rPr>
  </w:style>
  <w:style w:type="character" w:customStyle="1" w:styleId="foootChar">
    <w:name w:val="fooot Char"/>
    <w:basedOn w:val="footersChar1"/>
    <w:rsid w:val="00477233"/>
    <w:rPr>
      <w:rFonts w:ascii="Calibri" w:hAnsi="Calibri" w:cs="Calibri"/>
      <w:sz w:val="18"/>
      <w:szCs w:val="18"/>
      <w:lang w:val="en-IE" w:eastAsia="zh-CN"/>
    </w:rPr>
  </w:style>
  <w:style w:type="character" w:customStyle="1" w:styleId="11">
    <w:name w:val="Παραπομπή υποσημείωσης1"/>
    <w:rsid w:val="00477233"/>
    <w:rPr>
      <w:vertAlign w:val="superscript"/>
    </w:rPr>
  </w:style>
  <w:style w:type="character" w:customStyle="1" w:styleId="12">
    <w:name w:val="Παραπομπή σημείωσης τέλους1"/>
    <w:rsid w:val="00477233"/>
    <w:rPr>
      <w:vertAlign w:val="superscript"/>
    </w:rPr>
  </w:style>
  <w:style w:type="character" w:customStyle="1" w:styleId="Char">
    <w:name w:val="Κείμενο πλαισίου Char"/>
    <w:rsid w:val="00477233"/>
    <w:rPr>
      <w:rFonts w:ascii="Tahoma" w:hAnsi="Tahoma" w:cs="Tahoma"/>
      <w:sz w:val="16"/>
      <w:szCs w:val="16"/>
      <w:lang w:val="en-GB"/>
    </w:rPr>
  </w:style>
  <w:style w:type="character" w:customStyle="1" w:styleId="13">
    <w:name w:val="Παραπομπή σχολίου1"/>
    <w:rsid w:val="00477233"/>
    <w:rPr>
      <w:sz w:val="16"/>
      <w:szCs w:val="16"/>
    </w:rPr>
  </w:style>
  <w:style w:type="character" w:customStyle="1" w:styleId="Char0">
    <w:name w:val="Κείμενο σχολίου Char"/>
    <w:uiPriority w:val="99"/>
    <w:rsid w:val="00477233"/>
    <w:rPr>
      <w:rFonts w:ascii="Calibri" w:hAnsi="Calibri" w:cs="Calibri"/>
      <w:lang w:val="en-GB"/>
    </w:rPr>
  </w:style>
  <w:style w:type="character" w:customStyle="1" w:styleId="Char1">
    <w:name w:val="Θέμα σχολίου Char"/>
    <w:rsid w:val="00477233"/>
    <w:rPr>
      <w:rFonts w:ascii="Calibri" w:hAnsi="Calibri" w:cs="Calibri"/>
      <w:b/>
      <w:bCs/>
      <w:lang w:val="en-GB"/>
    </w:rPr>
  </w:style>
  <w:style w:type="character" w:customStyle="1" w:styleId="-HTMLChar">
    <w:name w:val="Προ-διαμορφωμένο HTML Char"/>
    <w:rsid w:val="00477233"/>
    <w:rPr>
      <w:rFonts w:ascii="Courier New" w:eastAsia="Times New Roman" w:hAnsi="Courier New" w:cs="Courier New"/>
    </w:rPr>
  </w:style>
  <w:style w:type="character" w:customStyle="1" w:styleId="WW-FootnoteReference3">
    <w:name w:val="WW-Footnote Reference3"/>
    <w:rsid w:val="00477233"/>
    <w:rPr>
      <w:vertAlign w:val="superscript"/>
    </w:rPr>
  </w:style>
  <w:style w:type="character" w:customStyle="1" w:styleId="WW-EndnoteReference3">
    <w:name w:val="WW-Endnote Reference3"/>
    <w:rsid w:val="00477233"/>
    <w:rPr>
      <w:vertAlign w:val="superscript"/>
    </w:rPr>
  </w:style>
  <w:style w:type="character" w:customStyle="1" w:styleId="WW-FootnoteReference4">
    <w:name w:val="WW-Footnote Reference4"/>
    <w:rsid w:val="00477233"/>
    <w:rPr>
      <w:vertAlign w:val="superscript"/>
    </w:rPr>
  </w:style>
  <w:style w:type="character" w:customStyle="1" w:styleId="WW-EndnoteReference4">
    <w:name w:val="WW-Endnote Reference4"/>
    <w:rsid w:val="00477233"/>
    <w:rPr>
      <w:vertAlign w:val="superscript"/>
    </w:rPr>
  </w:style>
  <w:style w:type="character" w:customStyle="1" w:styleId="WW-FootnoteReference5">
    <w:name w:val="WW-Footnote Reference5"/>
    <w:rsid w:val="00477233"/>
    <w:rPr>
      <w:vertAlign w:val="superscript"/>
    </w:rPr>
  </w:style>
  <w:style w:type="character" w:customStyle="1" w:styleId="WW-EndnoteReference5">
    <w:name w:val="WW-Endnote Reference5"/>
    <w:rsid w:val="00477233"/>
    <w:rPr>
      <w:vertAlign w:val="superscript"/>
    </w:rPr>
  </w:style>
  <w:style w:type="character" w:customStyle="1" w:styleId="WW-FootnoteReference6">
    <w:name w:val="WW-Footnote Reference6"/>
    <w:rsid w:val="00477233"/>
    <w:rPr>
      <w:vertAlign w:val="superscript"/>
    </w:rPr>
  </w:style>
  <w:style w:type="character" w:styleId="-0">
    <w:name w:val="FollowedHyperlink"/>
    <w:rsid w:val="00477233"/>
    <w:rPr>
      <w:color w:val="800000"/>
      <w:u w:val="single"/>
    </w:rPr>
  </w:style>
  <w:style w:type="character" w:customStyle="1" w:styleId="WW-EndnoteReference6">
    <w:name w:val="WW-Endnote Reference6"/>
    <w:rsid w:val="00477233"/>
    <w:rPr>
      <w:vertAlign w:val="superscript"/>
    </w:rPr>
  </w:style>
  <w:style w:type="character" w:customStyle="1" w:styleId="WW-FootnoteReference7">
    <w:name w:val="WW-Footnote Reference7"/>
    <w:rsid w:val="00477233"/>
    <w:rPr>
      <w:vertAlign w:val="superscript"/>
    </w:rPr>
  </w:style>
  <w:style w:type="character" w:customStyle="1" w:styleId="WW-EndnoteReference7">
    <w:name w:val="WW-Endnote Reference7"/>
    <w:rsid w:val="00477233"/>
    <w:rPr>
      <w:vertAlign w:val="superscript"/>
    </w:rPr>
  </w:style>
  <w:style w:type="character" w:customStyle="1" w:styleId="WW-FootnoteReference8">
    <w:name w:val="WW-Footnote Reference8"/>
    <w:rsid w:val="00477233"/>
    <w:rPr>
      <w:vertAlign w:val="superscript"/>
    </w:rPr>
  </w:style>
  <w:style w:type="character" w:customStyle="1" w:styleId="WW-EndnoteReference8">
    <w:name w:val="WW-Endnote Reference8"/>
    <w:rsid w:val="00477233"/>
    <w:rPr>
      <w:vertAlign w:val="superscript"/>
    </w:rPr>
  </w:style>
  <w:style w:type="character" w:customStyle="1" w:styleId="WW-FootnoteReference9">
    <w:name w:val="WW-Footnote Reference9"/>
    <w:rsid w:val="00477233"/>
    <w:rPr>
      <w:vertAlign w:val="superscript"/>
    </w:rPr>
  </w:style>
  <w:style w:type="character" w:customStyle="1" w:styleId="WW-EndnoteReference9">
    <w:name w:val="WW-Endnote Reference9"/>
    <w:rsid w:val="00477233"/>
    <w:rPr>
      <w:vertAlign w:val="superscript"/>
    </w:rPr>
  </w:style>
  <w:style w:type="character" w:customStyle="1" w:styleId="WW-FootnoteReference10">
    <w:name w:val="WW-Footnote Reference10"/>
    <w:rsid w:val="00477233"/>
    <w:rPr>
      <w:vertAlign w:val="superscript"/>
    </w:rPr>
  </w:style>
  <w:style w:type="character" w:customStyle="1" w:styleId="WW-EndnoteReference10">
    <w:name w:val="WW-Endnote Reference10"/>
    <w:rsid w:val="00477233"/>
    <w:rPr>
      <w:vertAlign w:val="superscript"/>
    </w:rPr>
  </w:style>
  <w:style w:type="character" w:customStyle="1" w:styleId="WW-FootnoteReference11">
    <w:name w:val="WW-Footnote Reference11"/>
    <w:rsid w:val="00477233"/>
    <w:rPr>
      <w:vertAlign w:val="superscript"/>
    </w:rPr>
  </w:style>
  <w:style w:type="character" w:customStyle="1" w:styleId="WW-EndnoteReference11">
    <w:name w:val="WW-Endnote Reference11"/>
    <w:rsid w:val="00477233"/>
    <w:rPr>
      <w:vertAlign w:val="superscript"/>
    </w:rPr>
  </w:style>
  <w:style w:type="character" w:customStyle="1" w:styleId="WW-FootnoteReference12">
    <w:name w:val="WW-Footnote Reference12"/>
    <w:rsid w:val="00477233"/>
    <w:rPr>
      <w:vertAlign w:val="superscript"/>
    </w:rPr>
  </w:style>
  <w:style w:type="character" w:customStyle="1" w:styleId="WW-EndnoteReference12">
    <w:name w:val="WW-Endnote Reference12"/>
    <w:rsid w:val="00477233"/>
    <w:rPr>
      <w:vertAlign w:val="superscript"/>
    </w:rPr>
  </w:style>
  <w:style w:type="character" w:customStyle="1" w:styleId="WW-FootnoteReference13">
    <w:name w:val="WW-Footnote Reference13"/>
    <w:rsid w:val="00477233"/>
    <w:rPr>
      <w:vertAlign w:val="superscript"/>
    </w:rPr>
  </w:style>
  <w:style w:type="character" w:customStyle="1" w:styleId="WW-EndnoteReference13">
    <w:name w:val="WW-Endnote Reference13"/>
    <w:rsid w:val="00477233"/>
    <w:rPr>
      <w:vertAlign w:val="superscript"/>
    </w:rPr>
  </w:style>
  <w:style w:type="character" w:styleId="ad">
    <w:name w:val="footnote reference"/>
    <w:uiPriority w:val="99"/>
    <w:rsid w:val="00477233"/>
    <w:rPr>
      <w:vertAlign w:val="superscript"/>
    </w:rPr>
  </w:style>
  <w:style w:type="character" w:styleId="ae">
    <w:name w:val="endnote reference"/>
    <w:rsid w:val="00477233"/>
    <w:rPr>
      <w:vertAlign w:val="superscript"/>
    </w:rPr>
  </w:style>
  <w:style w:type="character" w:customStyle="1" w:styleId="22">
    <w:name w:val="Παραπομπή υποσημείωσης2"/>
    <w:rsid w:val="00477233"/>
    <w:rPr>
      <w:vertAlign w:val="superscript"/>
    </w:rPr>
  </w:style>
  <w:style w:type="character" w:customStyle="1" w:styleId="23">
    <w:name w:val="Παραπομπή σημείωσης τέλους2"/>
    <w:rsid w:val="00477233"/>
    <w:rPr>
      <w:vertAlign w:val="superscript"/>
    </w:rPr>
  </w:style>
  <w:style w:type="character" w:customStyle="1" w:styleId="WW-FootnoteReference14">
    <w:name w:val="WW-Footnote Reference14"/>
    <w:rsid w:val="00477233"/>
    <w:rPr>
      <w:vertAlign w:val="superscript"/>
    </w:rPr>
  </w:style>
  <w:style w:type="character" w:customStyle="1" w:styleId="WW-EndnoteReference14">
    <w:name w:val="WW-Endnote Reference14"/>
    <w:rsid w:val="00477233"/>
    <w:rPr>
      <w:vertAlign w:val="superscript"/>
    </w:rPr>
  </w:style>
  <w:style w:type="character" w:customStyle="1" w:styleId="WW-FootnoteReference15">
    <w:name w:val="WW-Footnote Reference15"/>
    <w:rsid w:val="00477233"/>
    <w:rPr>
      <w:vertAlign w:val="superscript"/>
    </w:rPr>
  </w:style>
  <w:style w:type="character" w:customStyle="1" w:styleId="WW-EndnoteReference15">
    <w:name w:val="WW-Endnote Reference15"/>
    <w:rsid w:val="00477233"/>
    <w:rPr>
      <w:vertAlign w:val="superscript"/>
    </w:rPr>
  </w:style>
  <w:style w:type="character" w:customStyle="1" w:styleId="WW-FootnoteReference16">
    <w:name w:val="WW-Footnote Reference16"/>
    <w:rsid w:val="00477233"/>
    <w:rPr>
      <w:vertAlign w:val="superscript"/>
    </w:rPr>
  </w:style>
  <w:style w:type="character" w:customStyle="1" w:styleId="WW-EndnoteReference16">
    <w:name w:val="WW-Endnote Reference16"/>
    <w:rsid w:val="00477233"/>
    <w:rPr>
      <w:vertAlign w:val="superscript"/>
    </w:rPr>
  </w:style>
  <w:style w:type="character" w:customStyle="1" w:styleId="WW-FootnoteReference17">
    <w:name w:val="WW-Footnote Reference17"/>
    <w:rsid w:val="00477233"/>
    <w:rPr>
      <w:vertAlign w:val="superscript"/>
    </w:rPr>
  </w:style>
  <w:style w:type="character" w:customStyle="1" w:styleId="WW-EndnoteReference17">
    <w:name w:val="WW-Endnote Reference17"/>
    <w:rsid w:val="00477233"/>
    <w:rPr>
      <w:vertAlign w:val="superscript"/>
    </w:rPr>
  </w:style>
  <w:style w:type="character" w:customStyle="1" w:styleId="31">
    <w:name w:val="Παραπομπή υποσημείωσης3"/>
    <w:rsid w:val="00477233"/>
    <w:rPr>
      <w:vertAlign w:val="superscript"/>
    </w:rPr>
  </w:style>
  <w:style w:type="character" w:customStyle="1" w:styleId="32">
    <w:name w:val="Παραπομπή σημείωσης τέλους3"/>
    <w:rsid w:val="00477233"/>
    <w:rPr>
      <w:vertAlign w:val="superscript"/>
    </w:rPr>
  </w:style>
  <w:style w:type="character" w:customStyle="1" w:styleId="WW-FootnoteReference18">
    <w:name w:val="WW-Footnote Reference18"/>
    <w:rsid w:val="00477233"/>
    <w:rPr>
      <w:vertAlign w:val="superscript"/>
    </w:rPr>
  </w:style>
  <w:style w:type="character" w:customStyle="1" w:styleId="WW-EndnoteReference18">
    <w:name w:val="WW-Endnote Reference18"/>
    <w:rsid w:val="00477233"/>
    <w:rPr>
      <w:vertAlign w:val="superscript"/>
    </w:rPr>
  </w:style>
  <w:style w:type="character" w:customStyle="1" w:styleId="WW-FootnoteReference19">
    <w:name w:val="WW-Footnote Reference19"/>
    <w:rsid w:val="00477233"/>
    <w:rPr>
      <w:vertAlign w:val="superscript"/>
    </w:rPr>
  </w:style>
  <w:style w:type="paragraph" w:customStyle="1" w:styleId="af">
    <w:name w:val="Επικεφαλίδα"/>
    <w:basedOn w:val="a"/>
    <w:next w:val="af0"/>
    <w:rsid w:val="00477233"/>
    <w:pPr>
      <w:keepNext/>
      <w:spacing w:before="240"/>
    </w:pPr>
    <w:rPr>
      <w:rFonts w:ascii="Liberation Sans" w:eastAsia="Microsoft YaHei" w:hAnsi="Liberation Sans" w:cs="Mangal"/>
      <w:sz w:val="28"/>
      <w:szCs w:val="28"/>
    </w:rPr>
  </w:style>
  <w:style w:type="paragraph" w:styleId="af0">
    <w:name w:val="Body Text"/>
    <w:basedOn w:val="a"/>
    <w:link w:val="Char2"/>
    <w:rsid w:val="00477233"/>
    <w:pPr>
      <w:spacing w:after="240"/>
    </w:pPr>
  </w:style>
  <w:style w:type="paragraph" w:styleId="af1">
    <w:name w:val="List"/>
    <w:basedOn w:val="af0"/>
    <w:rsid w:val="00477233"/>
    <w:rPr>
      <w:rFonts w:cs="Mangal"/>
    </w:rPr>
  </w:style>
  <w:style w:type="paragraph" w:styleId="af2">
    <w:name w:val="caption"/>
    <w:basedOn w:val="a"/>
    <w:qFormat/>
    <w:rsid w:val="00477233"/>
    <w:pPr>
      <w:suppressLineNumbers/>
      <w:spacing w:before="120"/>
    </w:pPr>
    <w:rPr>
      <w:rFonts w:cs="Mangal"/>
      <w:i/>
      <w:iCs/>
      <w:sz w:val="24"/>
    </w:rPr>
  </w:style>
  <w:style w:type="paragraph" w:customStyle="1" w:styleId="af3">
    <w:name w:val="Ευρετήριο"/>
    <w:basedOn w:val="a"/>
    <w:rsid w:val="00477233"/>
    <w:pPr>
      <w:suppressLineNumbers/>
    </w:pPr>
    <w:rPr>
      <w:rFonts w:cs="Mangal"/>
    </w:rPr>
  </w:style>
  <w:style w:type="paragraph" w:customStyle="1" w:styleId="33">
    <w:name w:val="Λεζάντα3"/>
    <w:basedOn w:val="a"/>
    <w:rsid w:val="00477233"/>
    <w:pPr>
      <w:suppressLineNumbers/>
      <w:spacing w:before="120"/>
    </w:pPr>
    <w:rPr>
      <w:rFonts w:cs="Mangal"/>
      <w:i/>
      <w:iCs/>
      <w:sz w:val="24"/>
    </w:rPr>
  </w:style>
  <w:style w:type="paragraph" w:customStyle="1" w:styleId="WW-Caption">
    <w:name w:val="WW-Caption"/>
    <w:basedOn w:val="a"/>
    <w:rsid w:val="00477233"/>
    <w:pPr>
      <w:suppressLineNumbers/>
      <w:spacing w:before="120"/>
    </w:pPr>
    <w:rPr>
      <w:rFonts w:cs="Mangal"/>
      <w:i/>
      <w:iCs/>
      <w:sz w:val="24"/>
    </w:rPr>
  </w:style>
  <w:style w:type="paragraph" w:customStyle="1" w:styleId="WW-Caption1">
    <w:name w:val="WW-Caption1"/>
    <w:basedOn w:val="a"/>
    <w:rsid w:val="00477233"/>
    <w:pPr>
      <w:suppressLineNumbers/>
      <w:spacing w:before="120"/>
    </w:pPr>
    <w:rPr>
      <w:rFonts w:cs="Mangal"/>
      <w:i/>
      <w:iCs/>
      <w:sz w:val="24"/>
    </w:rPr>
  </w:style>
  <w:style w:type="paragraph" w:customStyle="1" w:styleId="WW-Caption11">
    <w:name w:val="WW-Caption11"/>
    <w:basedOn w:val="a"/>
    <w:rsid w:val="00477233"/>
    <w:pPr>
      <w:suppressLineNumbers/>
      <w:spacing w:before="120"/>
    </w:pPr>
    <w:rPr>
      <w:rFonts w:cs="Mangal"/>
      <w:i/>
      <w:iCs/>
      <w:sz w:val="24"/>
    </w:rPr>
  </w:style>
  <w:style w:type="paragraph" w:customStyle="1" w:styleId="WW-Caption111">
    <w:name w:val="WW-Caption111"/>
    <w:basedOn w:val="a"/>
    <w:rsid w:val="00477233"/>
    <w:pPr>
      <w:suppressLineNumbers/>
      <w:spacing w:before="120"/>
    </w:pPr>
    <w:rPr>
      <w:rFonts w:cs="Mangal"/>
      <w:i/>
      <w:iCs/>
      <w:sz w:val="24"/>
    </w:rPr>
  </w:style>
  <w:style w:type="paragraph" w:customStyle="1" w:styleId="24">
    <w:name w:val="Λεζάντα2"/>
    <w:basedOn w:val="a"/>
    <w:rsid w:val="00477233"/>
    <w:pPr>
      <w:suppressLineNumbers/>
      <w:spacing w:before="120"/>
    </w:pPr>
    <w:rPr>
      <w:rFonts w:cs="Mangal"/>
      <w:i/>
      <w:iCs/>
      <w:sz w:val="24"/>
    </w:rPr>
  </w:style>
  <w:style w:type="paragraph" w:customStyle="1" w:styleId="Caption1">
    <w:name w:val="Caption1"/>
    <w:basedOn w:val="a"/>
    <w:rsid w:val="00477233"/>
    <w:pPr>
      <w:suppressLineNumbers/>
      <w:spacing w:before="120"/>
    </w:pPr>
    <w:rPr>
      <w:rFonts w:cs="Mangal"/>
      <w:i/>
      <w:iCs/>
      <w:sz w:val="24"/>
    </w:rPr>
  </w:style>
  <w:style w:type="paragraph" w:customStyle="1" w:styleId="WW-Caption1111">
    <w:name w:val="WW-Caption1111"/>
    <w:basedOn w:val="a"/>
    <w:rsid w:val="00477233"/>
    <w:pPr>
      <w:suppressLineNumbers/>
      <w:spacing w:before="120"/>
    </w:pPr>
    <w:rPr>
      <w:rFonts w:cs="Mangal"/>
      <w:i/>
      <w:iCs/>
      <w:sz w:val="24"/>
    </w:rPr>
  </w:style>
  <w:style w:type="paragraph" w:customStyle="1" w:styleId="WW-Caption11111">
    <w:name w:val="WW-Caption11111"/>
    <w:basedOn w:val="a"/>
    <w:rsid w:val="00477233"/>
    <w:pPr>
      <w:suppressLineNumbers/>
      <w:spacing w:before="120"/>
    </w:pPr>
    <w:rPr>
      <w:rFonts w:cs="Mangal"/>
      <w:i/>
      <w:iCs/>
      <w:sz w:val="24"/>
    </w:rPr>
  </w:style>
  <w:style w:type="paragraph" w:customStyle="1" w:styleId="WW-Caption111111">
    <w:name w:val="WW-Caption111111"/>
    <w:basedOn w:val="a"/>
    <w:rsid w:val="00477233"/>
    <w:pPr>
      <w:suppressLineNumbers/>
      <w:spacing w:before="120"/>
    </w:pPr>
    <w:rPr>
      <w:rFonts w:cs="Mangal"/>
      <w:i/>
      <w:iCs/>
      <w:sz w:val="24"/>
    </w:rPr>
  </w:style>
  <w:style w:type="paragraph" w:customStyle="1" w:styleId="WW-Caption1111111">
    <w:name w:val="WW-Caption1111111"/>
    <w:basedOn w:val="a"/>
    <w:rsid w:val="00477233"/>
    <w:pPr>
      <w:suppressLineNumbers/>
      <w:spacing w:before="120"/>
    </w:pPr>
    <w:rPr>
      <w:rFonts w:cs="Mangal"/>
      <w:i/>
      <w:iCs/>
      <w:sz w:val="24"/>
    </w:rPr>
  </w:style>
  <w:style w:type="paragraph" w:customStyle="1" w:styleId="WW-Caption11111111">
    <w:name w:val="WW-Caption11111111"/>
    <w:basedOn w:val="a"/>
    <w:rsid w:val="00477233"/>
    <w:pPr>
      <w:suppressLineNumbers/>
      <w:spacing w:before="120"/>
    </w:pPr>
    <w:rPr>
      <w:rFonts w:cs="Mangal"/>
      <w:i/>
      <w:iCs/>
      <w:sz w:val="24"/>
    </w:rPr>
  </w:style>
  <w:style w:type="paragraph" w:customStyle="1" w:styleId="WW-Caption111111111">
    <w:name w:val="WW-Caption111111111"/>
    <w:basedOn w:val="a"/>
    <w:rsid w:val="00477233"/>
    <w:pPr>
      <w:suppressLineNumbers/>
      <w:spacing w:before="120"/>
    </w:pPr>
    <w:rPr>
      <w:rFonts w:cs="Mangal"/>
      <w:i/>
      <w:iCs/>
      <w:sz w:val="24"/>
    </w:rPr>
  </w:style>
  <w:style w:type="paragraph" w:customStyle="1" w:styleId="WW-Caption1111111111">
    <w:name w:val="WW-Caption1111111111"/>
    <w:basedOn w:val="a"/>
    <w:rsid w:val="00477233"/>
    <w:pPr>
      <w:suppressLineNumbers/>
      <w:spacing w:before="120"/>
    </w:pPr>
    <w:rPr>
      <w:rFonts w:cs="Mangal"/>
      <w:i/>
      <w:iCs/>
      <w:sz w:val="24"/>
    </w:rPr>
  </w:style>
  <w:style w:type="paragraph" w:customStyle="1" w:styleId="WW-Caption11111111111">
    <w:name w:val="WW-Caption11111111111"/>
    <w:basedOn w:val="a"/>
    <w:rsid w:val="00477233"/>
    <w:pPr>
      <w:suppressLineNumbers/>
      <w:spacing w:before="120"/>
    </w:pPr>
    <w:rPr>
      <w:rFonts w:cs="Mangal"/>
      <w:i/>
      <w:iCs/>
      <w:sz w:val="24"/>
    </w:rPr>
  </w:style>
  <w:style w:type="paragraph" w:customStyle="1" w:styleId="WW-Caption111111111111">
    <w:name w:val="WW-Caption111111111111"/>
    <w:basedOn w:val="a"/>
    <w:rsid w:val="00477233"/>
    <w:pPr>
      <w:suppressLineNumbers/>
      <w:spacing w:before="120"/>
    </w:pPr>
    <w:rPr>
      <w:rFonts w:cs="Mangal"/>
      <w:i/>
      <w:iCs/>
      <w:sz w:val="24"/>
    </w:rPr>
  </w:style>
  <w:style w:type="paragraph" w:customStyle="1" w:styleId="WW-Caption1111111111111">
    <w:name w:val="WW-Caption1111111111111"/>
    <w:basedOn w:val="a"/>
    <w:rsid w:val="00477233"/>
    <w:pPr>
      <w:suppressLineNumbers/>
      <w:spacing w:before="120"/>
    </w:pPr>
    <w:rPr>
      <w:rFonts w:cs="Mangal"/>
      <w:i/>
      <w:iCs/>
      <w:sz w:val="24"/>
    </w:rPr>
  </w:style>
  <w:style w:type="paragraph" w:customStyle="1" w:styleId="WW-Caption11111111111111">
    <w:name w:val="WW-Caption11111111111111"/>
    <w:basedOn w:val="a"/>
    <w:rsid w:val="00477233"/>
    <w:pPr>
      <w:suppressLineNumbers/>
      <w:spacing w:before="120"/>
    </w:pPr>
    <w:rPr>
      <w:rFonts w:cs="Mangal"/>
      <w:i/>
      <w:iCs/>
      <w:sz w:val="24"/>
    </w:rPr>
  </w:style>
  <w:style w:type="paragraph" w:customStyle="1" w:styleId="14">
    <w:name w:val="Λεζάντα1"/>
    <w:basedOn w:val="a"/>
    <w:rsid w:val="00477233"/>
    <w:pPr>
      <w:suppressLineNumbers/>
      <w:spacing w:before="120"/>
    </w:pPr>
    <w:rPr>
      <w:rFonts w:cs="Mangal"/>
      <w:i/>
      <w:iCs/>
      <w:sz w:val="24"/>
    </w:rPr>
  </w:style>
  <w:style w:type="paragraph" w:customStyle="1" w:styleId="WW-Caption111111111111111">
    <w:name w:val="WW-Caption111111111111111"/>
    <w:basedOn w:val="a"/>
    <w:rsid w:val="00477233"/>
    <w:pPr>
      <w:suppressLineNumbers/>
      <w:spacing w:before="120"/>
    </w:pPr>
    <w:rPr>
      <w:rFonts w:cs="Mangal"/>
      <w:i/>
      <w:iCs/>
      <w:sz w:val="24"/>
    </w:rPr>
  </w:style>
  <w:style w:type="paragraph" w:customStyle="1" w:styleId="WW-Caption1111111111111111">
    <w:name w:val="WW-Caption1111111111111111"/>
    <w:basedOn w:val="a"/>
    <w:rsid w:val="00477233"/>
    <w:pPr>
      <w:suppressLineNumbers/>
      <w:spacing w:before="120"/>
    </w:pPr>
    <w:rPr>
      <w:rFonts w:cs="Mangal"/>
      <w:i/>
      <w:iCs/>
      <w:sz w:val="24"/>
    </w:rPr>
  </w:style>
  <w:style w:type="paragraph" w:customStyle="1" w:styleId="WW-Caption11111111111111111">
    <w:name w:val="WW-Caption11111111111111111"/>
    <w:basedOn w:val="a"/>
    <w:rsid w:val="00477233"/>
    <w:pPr>
      <w:suppressLineNumbers/>
      <w:spacing w:before="120"/>
    </w:pPr>
    <w:rPr>
      <w:rFonts w:cs="Mangal"/>
      <w:i/>
      <w:iCs/>
      <w:sz w:val="24"/>
    </w:rPr>
  </w:style>
  <w:style w:type="paragraph" w:customStyle="1" w:styleId="WW-Caption111111111111111111">
    <w:name w:val="WW-Caption111111111111111111"/>
    <w:basedOn w:val="a"/>
    <w:rsid w:val="00477233"/>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rsid w:val="00477233"/>
    <w:pPr>
      <w:spacing w:after="100"/>
    </w:pPr>
    <w:rPr>
      <w:rFonts w:eastAsia="MS Mincho"/>
      <w:lang w:val="en-US" w:eastAsia="ja-JP"/>
    </w:rPr>
  </w:style>
  <w:style w:type="paragraph" w:customStyle="1" w:styleId="DocTitle">
    <w:name w:val="Doc Title"/>
    <w:basedOn w:val="1"/>
    <w:rsid w:val="00477233"/>
  </w:style>
  <w:style w:type="paragraph" w:customStyle="1" w:styleId="inserttext">
    <w:name w:val="insert text"/>
    <w:basedOn w:val="a"/>
    <w:rsid w:val="00477233"/>
    <w:pPr>
      <w:spacing w:after="100"/>
      <w:ind w:left="794"/>
    </w:pPr>
    <w:rPr>
      <w:rFonts w:eastAsia="MS Mincho"/>
      <w:lang w:val="en-US" w:eastAsia="ja-JP"/>
    </w:rPr>
  </w:style>
  <w:style w:type="paragraph" w:styleId="af5">
    <w:name w:val="footer"/>
    <w:basedOn w:val="a"/>
    <w:link w:val="Char3"/>
    <w:uiPriority w:val="99"/>
    <w:rsid w:val="00477233"/>
    <w:pPr>
      <w:spacing w:after="100"/>
    </w:pPr>
    <w:rPr>
      <w:rFonts w:eastAsia="MS Mincho"/>
      <w:lang w:val="en-US" w:eastAsia="ja-JP"/>
    </w:rPr>
  </w:style>
  <w:style w:type="paragraph" w:styleId="af6">
    <w:name w:val="header"/>
    <w:aliases w:val="hd Char"/>
    <w:basedOn w:val="a"/>
    <w:link w:val="Char4"/>
    <w:rsid w:val="00477233"/>
  </w:style>
  <w:style w:type="paragraph" w:styleId="af7">
    <w:name w:val="Balloon Text"/>
    <w:basedOn w:val="a"/>
    <w:rsid w:val="00E67698"/>
    <w:rPr>
      <w:rFonts w:ascii="Tahoma" w:hAnsi="Tahoma" w:cs="Tahoma"/>
      <w:sz w:val="16"/>
      <w:szCs w:val="16"/>
    </w:rPr>
  </w:style>
  <w:style w:type="paragraph" w:styleId="af8">
    <w:name w:val="annotation text"/>
    <w:basedOn w:val="a"/>
    <w:link w:val="Char10"/>
    <w:rsid w:val="00477233"/>
    <w:rPr>
      <w:sz w:val="20"/>
      <w:szCs w:val="20"/>
    </w:rPr>
  </w:style>
  <w:style w:type="paragraph" w:styleId="af9">
    <w:name w:val="annotation subject"/>
    <w:basedOn w:val="af8"/>
    <w:next w:val="af8"/>
    <w:rsid w:val="00477233"/>
    <w:rPr>
      <w:b/>
      <w:bCs/>
    </w:rPr>
  </w:style>
  <w:style w:type="paragraph" w:styleId="afa">
    <w:name w:val="Revision"/>
    <w:uiPriority w:val="99"/>
    <w:rsid w:val="00E67698"/>
    <w:pPr>
      <w:suppressAutoHyphens/>
    </w:pPr>
    <w:rPr>
      <w:sz w:val="24"/>
      <w:szCs w:val="24"/>
      <w:lang w:val="en-GB" w:eastAsia="zh-CN"/>
    </w:rPr>
  </w:style>
  <w:style w:type="paragraph" w:customStyle="1" w:styleId="western">
    <w:name w:val="western"/>
    <w:basedOn w:val="a"/>
    <w:rsid w:val="00477233"/>
    <w:pPr>
      <w:spacing w:before="280" w:after="200"/>
    </w:pPr>
    <w:rPr>
      <w:rFonts w:ascii="Arial Unicode MS" w:eastAsia="Arial Unicode MS" w:hAnsi="Arial Unicode MS" w:cs="Arial Unicode MS"/>
    </w:rPr>
  </w:style>
  <w:style w:type="paragraph" w:styleId="afb">
    <w:name w:val="List Paragraph"/>
    <w:basedOn w:val="a"/>
    <w:uiPriority w:val="34"/>
    <w:qFormat/>
    <w:rsid w:val="00477233"/>
    <w:pPr>
      <w:spacing w:after="200"/>
      <w:ind w:left="720"/>
      <w:contextualSpacing/>
    </w:pPr>
  </w:style>
  <w:style w:type="paragraph" w:styleId="afc">
    <w:name w:val="footnote text"/>
    <w:basedOn w:val="a"/>
    <w:link w:val="Char5"/>
    <w:uiPriority w:val="99"/>
    <w:rsid w:val="00477233"/>
    <w:pPr>
      <w:spacing w:after="0"/>
      <w:ind w:left="425" w:hanging="425"/>
    </w:pPr>
    <w:rPr>
      <w:sz w:val="18"/>
      <w:szCs w:val="20"/>
      <w:lang w:val="en-IE"/>
    </w:rPr>
  </w:style>
  <w:style w:type="paragraph" w:styleId="15">
    <w:name w:val="toc 1"/>
    <w:basedOn w:val="a"/>
    <w:next w:val="a"/>
    <w:rsid w:val="00477233"/>
    <w:pPr>
      <w:spacing w:before="120"/>
      <w:jc w:val="left"/>
    </w:pPr>
    <w:rPr>
      <w:b/>
      <w:bCs/>
      <w:caps/>
      <w:sz w:val="20"/>
      <w:szCs w:val="20"/>
    </w:rPr>
  </w:style>
  <w:style w:type="paragraph" w:styleId="25">
    <w:name w:val="toc 2"/>
    <w:basedOn w:val="a"/>
    <w:next w:val="a"/>
    <w:uiPriority w:val="39"/>
    <w:rsid w:val="00477233"/>
    <w:pPr>
      <w:spacing w:after="0"/>
      <w:ind w:left="220"/>
      <w:jc w:val="left"/>
    </w:pPr>
    <w:rPr>
      <w:smallCaps/>
      <w:sz w:val="20"/>
      <w:szCs w:val="20"/>
    </w:rPr>
  </w:style>
  <w:style w:type="paragraph" w:styleId="34">
    <w:name w:val="toc 3"/>
    <w:basedOn w:val="a"/>
    <w:next w:val="a"/>
    <w:uiPriority w:val="39"/>
    <w:rsid w:val="00477233"/>
    <w:pPr>
      <w:spacing w:after="0"/>
      <w:ind w:left="440"/>
      <w:jc w:val="left"/>
    </w:pPr>
    <w:rPr>
      <w:i/>
      <w:iCs/>
      <w:sz w:val="20"/>
      <w:szCs w:val="20"/>
    </w:rPr>
  </w:style>
  <w:style w:type="paragraph" w:styleId="41">
    <w:name w:val="toc 4"/>
    <w:basedOn w:val="a"/>
    <w:next w:val="a"/>
    <w:uiPriority w:val="39"/>
    <w:rsid w:val="00477233"/>
    <w:pPr>
      <w:spacing w:after="0"/>
      <w:ind w:left="660"/>
      <w:jc w:val="left"/>
    </w:pPr>
    <w:rPr>
      <w:sz w:val="18"/>
      <w:szCs w:val="18"/>
    </w:rPr>
  </w:style>
  <w:style w:type="paragraph" w:styleId="50">
    <w:name w:val="toc 5"/>
    <w:basedOn w:val="a"/>
    <w:next w:val="a"/>
    <w:rsid w:val="00477233"/>
    <w:pPr>
      <w:spacing w:after="0"/>
      <w:ind w:left="880"/>
      <w:jc w:val="left"/>
    </w:pPr>
    <w:rPr>
      <w:sz w:val="18"/>
      <w:szCs w:val="18"/>
    </w:rPr>
  </w:style>
  <w:style w:type="paragraph" w:styleId="60">
    <w:name w:val="toc 6"/>
    <w:basedOn w:val="a"/>
    <w:next w:val="a"/>
    <w:rsid w:val="00477233"/>
    <w:pPr>
      <w:spacing w:after="0"/>
      <w:ind w:left="1100"/>
      <w:jc w:val="left"/>
    </w:pPr>
    <w:rPr>
      <w:sz w:val="18"/>
      <w:szCs w:val="18"/>
    </w:rPr>
  </w:style>
  <w:style w:type="paragraph" w:styleId="70">
    <w:name w:val="toc 7"/>
    <w:basedOn w:val="a"/>
    <w:next w:val="a"/>
    <w:rsid w:val="00477233"/>
    <w:pPr>
      <w:spacing w:after="0"/>
      <w:ind w:left="1320"/>
      <w:jc w:val="left"/>
    </w:pPr>
    <w:rPr>
      <w:sz w:val="18"/>
      <w:szCs w:val="18"/>
    </w:rPr>
  </w:style>
  <w:style w:type="paragraph" w:styleId="80">
    <w:name w:val="toc 8"/>
    <w:basedOn w:val="a"/>
    <w:next w:val="a"/>
    <w:rsid w:val="00477233"/>
    <w:pPr>
      <w:spacing w:after="0"/>
      <w:ind w:left="1540"/>
      <w:jc w:val="left"/>
    </w:pPr>
    <w:rPr>
      <w:sz w:val="18"/>
      <w:szCs w:val="18"/>
    </w:rPr>
  </w:style>
  <w:style w:type="paragraph" w:styleId="90">
    <w:name w:val="toc 9"/>
    <w:basedOn w:val="a"/>
    <w:next w:val="a"/>
    <w:rsid w:val="00477233"/>
    <w:pPr>
      <w:spacing w:after="0"/>
      <w:ind w:left="1760"/>
      <w:jc w:val="left"/>
    </w:pPr>
    <w:rPr>
      <w:sz w:val="18"/>
      <w:szCs w:val="18"/>
    </w:rPr>
  </w:style>
  <w:style w:type="paragraph" w:customStyle="1" w:styleId="Style1">
    <w:name w:val="Style1"/>
    <w:basedOn w:val="DocTitle"/>
    <w:rsid w:val="004772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77233"/>
    <w:rPr>
      <w:rFonts w:ascii="Calibri" w:hAnsi="Calibri" w:cs="Calibri"/>
      <w:lang w:val="el-GR"/>
    </w:rPr>
  </w:style>
  <w:style w:type="paragraph" w:styleId="afd">
    <w:name w:val="endnote text"/>
    <w:basedOn w:val="a"/>
    <w:link w:val="Char6"/>
    <w:rsid w:val="00477233"/>
    <w:rPr>
      <w:sz w:val="20"/>
      <w:szCs w:val="20"/>
    </w:rPr>
  </w:style>
  <w:style w:type="paragraph" w:customStyle="1" w:styleId="Default">
    <w:name w:val="Default"/>
    <w:rsid w:val="00477233"/>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77233"/>
  </w:style>
  <w:style w:type="paragraph" w:styleId="aff">
    <w:name w:val="Body Text Indent"/>
    <w:basedOn w:val="a"/>
    <w:link w:val="Char7"/>
    <w:rsid w:val="00477233"/>
    <w:pPr>
      <w:ind w:firstLine="1134"/>
    </w:pPr>
    <w:rPr>
      <w:rFonts w:ascii="Arial" w:hAnsi="Arial" w:cs="Arial"/>
    </w:rPr>
  </w:style>
  <w:style w:type="paragraph" w:customStyle="1" w:styleId="normalwithoutspacing">
    <w:name w:val="normal_without_spacing"/>
    <w:basedOn w:val="a"/>
    <w:rsid w:val="00477233"/>
    <w:pPr>
      <w:spacing w:after="60"/>
    </w:pPr>
    <w:rPr>
      <w:lang w:val="el-GR"/>
    </w:rPr>
  </w:style>
  <w:style w:type="paragraph" w:customStyle="1" w:styleId="foothanging">
    <w:name w:val="foot_hanging"/>
    <w:basedOn w:val="afc"/>
    <w:rsid w:val="00477233"/>
    <w:pPr>
      <w:ind w:left="426" w:hanging="426"/>
    </w:pPr>
    <w:rPr>
      <w:szCs w:val="18"/>
    </w:rPr>
  </w:style>
  <w:style w:type="paragraph" w:styleId="-HTML">
    <w:name w:val="HTML Preformatted"/>
    <w:basedOn w:val="a"/>
    <w:uiPriority w:val="99"/>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77233"/>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0"/>
    <w:rsid w:val="00477233"/>
    <w:pPr>
      <w:suppressAutoHyphens w:val="0"/>
      <w:spacing w:line="312" w:lineRule="auto"/>
      <w:ind w:left="283"/>
    </w:pPr>
    <w:rPr>
      <w:rFonts w:cs="Times New Roman"/>
      <w:sz w:val="16"/>
      <w:szCs w:val="16"/>
    </w:rPr>
  </w:style>
  <w:style w:type="paragraph" w:styleId="aff0">
    <w:name w:val="No Spacing"/>
    <w:qFormat/>
    <w:rsid w:val="00477233"/>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77233"/>
    <w:pPr>
      <w:suppressLineNumbers/>
    </w:pPr>
  </w:style>
  <w:style w:type="paragraph" w:customStyle="1" w:styleId="aff2">
    <w:name w:val="Επικεφαλίδα πίνακα"/>
    <w:basedOn w:val="aff1"/>
    <w:rsid w:val="00477233"/>
    <w:pPr>
      <w:jc w:val="center"/>
    </w:pPr>
    <w:rPr>
      <w:b/>
      <w:bCs/>
    </w:rPr>
  </w:style>
  <w:style w:type="paragraph" w:customStyle="1" w:styleId="footers">
    <w:name w:val="footers"/>
    <w:basedOn w:val="foothanging"/>
    <w:rsid w:val="00477233"/>
  </w:style>
  <w:style w:type="paragraph" w:customStyle="1" w:styleId="Standard">
    <w:name w:val="Standard"/>
    <w:rsid w:val="0047723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77233"/>
    <w:pPr>
      <w:spacing w:after="120"/>
    </w:pPr>
  </w:style>
  <w:style w:type="paragraph" w:customStyle="1" w:styleId="Footnote">
    <w:name w:val="Footnote"/>
    <w:basedOn w:val="Standard"/>
    <w:rsid w:val="00477233"/>
    <w:pPr>
      <w:suppressLineNumbers/>
      <w:ind w:left="283" w:hanging="283"/>
    </w:pPr>
    <w:rPr>
      <w:sz w:val="20"/>
      <w:szCs w:val="20"/>
    </w:rPr>
  </w:style>
  <w:style w:type="paragraph" w:styleId="36">
    <w:name w:val="Body Text 3"/>
    <w:basedOn w:val="a"/>
    <w:link w:val="3Char1"/>
    <w:rsid w:val="00477233"/>
    <w:rPr>
      <w:sz w:val="16"/>
      <w:szCs w:val="16"/>
    </w:rPr>
  </w:style>
  <w:style w:type="paragraph" w:customStyle="1" w:styleId="fooot">
    <w:name w:val="fooot"/>
    <w:basedOn w:val="footers"/>
    <w:rsid w:val="00477233"/>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sid w:val="00477233"/>
    <w:rPr>
      <w:sz w:val="20"/>
      <w:szCs w:val="20"/>
    </w:rPr>
  </w:style>
  <w:style w:type="paragraph" w:customStyle="1" w:styleId="18">
    <w:name w:val="Θέμα σχολίου1"/>
    <w:basedOn w:val="17"/>
    <w:next w:val="17"/>
    <w:rsid w:val="00477233"/>
    <w:rPr>
      <w:b/>
      <w:bCs/>
    </w:rPr>
  </w:style>
  <w:style w:type="paragraph" w:customStyle="1" w:styleId="-HTML1">
    <w:name w:val="Προ-διαμορφωμένο HTML1"/>
    <w:basedOn w:val="a"/>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rsid w:val="0047723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77233"/>
    <w:pPr>
      <w:tabs>
        <w:tab w:val="right" w:leader="dot" w:pos="7091"/>
      </w:tabs>
      <w:ind w:left="2547"/>
    </w:pPr>
  </w:style>
  <w:style w:type="paragraph" w:customStyle="1" w:styleId="aff3">
    <w:name w:val="Οριζόντια γραμμή"/>
    <w:basedOn w:val="a"/>
    <w:next w:val="af0"/>
    <w:rsid w:val="0047723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d"/>
    <w:uiPriority w:val="99"/>
    <w:rsid w:val="00E67698"/>
    <w:rPr>
      <w:rFonts w:ascii="Calibri" w:hAnsi="Calibri" w:cs="Calibri"/>
      <w:lang w:val="en-GB" w:eastAsia="zh-CN"/>
    </w:rPr>
  </w:style>
  <w:style w:type="character" w:customStyle="1" w:styleId="Char5">
    <w:name w:val="Κείμενο υποσημείωσης Char"/>
    <w:basedOn w:val="a0"/>
    <w:link w:val="afc"/>
    <w:uiPriority w:val="99"/>
    <w:rsid w:val="001661D1"/>
    <w:rPr>
      <w:rFonts w:ascii="Calibri" w:hAnsi="Calibri" w:cs="Calibri"/>
      <w:sz w:val="18"/>
      <w:lang w:val="en-IE" w:eastAsia="zh-CN"/>
    </w:rPr>
  </w:style>
  <w:style w:type="character" w:customStyle="1" w:styleId="DeltaViewInsertion">
    <w:name w:val="DeltaView Insertion"/>
    <w:rsid w:val="00C26E69"/>
    <w:rPr>
      <w:b/>
      <w:i/>
      <w:spacing w:val="0"/>
      <w:lang w:val="el-GR"/>
    </w:rPr>
  </w:style>
  <w:style w:type="character" w:customStyle="1" w:styleId="6Char">
    <w:name w:val="Επικεφαλίδα 6 Char"/>
    <w:basedOn w:val="a0"/>
    <w:link w:val="6"/>
    <w:rsid w:val="00C26E69"/>
    <w:rPr>
      <w:rFonts w:ascii="Arial" w:hAnsi="Arial" w:cs="Arial"/>
      <w:sz w:val="24"/>
      <w:szCs w:val="24"/>
      <w:u w:val="single"/>
    </w:rPr>
  </w:style>
  <w:style w:type="character" w:customStyle="1" w:styleId="7Char">
    <w:name w:val="Επικεφαλίδα 7 Char"/>
    <w:basedOn w:val="a0"/>
    <w:link w:val="7"/>
    <w:rsid w:val="00C26E69"/>
    <w:rPr>
      <w:rFonts w:ascii="Arial" w:hAnsi="Arial" w:cs="Arial"/>
      <w:b/>
      <w:bCs/>
      <w:sz w:val="24"/>
      <w:szCs w:val="24"/>
    </w:rPr>
  </w:style>
  <w:style w:type="character" w:customStyle="1" w:styleId="8Char">
    <w:name w:val="Επικεφαλίδα 8 Char"/>
    <w:basedOn w:val="a0"/>
    <w:link w:val="8"/>
    <w:rsid w:val="00C26E69"/>
    <w:rPr>
      <w:rFonts w:ascii="Arial" w:hAnsi="Arial"/>
      <w:b/>
      <w:bCs/>
      <w:sz w:val="22"/>
      <w:szCs w:val="24"/>
    </w:rPr>
  </w:style>
  <w:style w:type="character" w:customStyle="1" w:styleId="9Char">
    <w:name w:val="Επικεφαλίδα 9 Char"/>
    <w:basedOn w:val="a0"/>
    <w:link w:val="9"/>
    <w:rsid w:val="00C26E69"/>
    <w:rPr>
      <w:rFonts w:ascii="Tahoma" w:hAnsi="Tahoma"/>
      <w:b/>
    </w:rPr>
  </w:style>
  <w:style w:type="character" w:customStyle="1" w:styleId="aff5">
    <w:name w:val="Σώμα κειμένου_"/>
    <w:basedOn w:val="a0"/>
    <w:link w:val="37"/>
    <w:uiPriority w:val="99"/>
    <w:locked/>
    <w:rsid w:val="00C26E69"/>
    <w:rPr>
      <w:rFonts w:ascii="Verdana" w:hAnsi="Verdana" w:cs="Verdana"/>
      <w:sz w:val="17"/>
      <w:szCs w:val="17"/>
      <w:shd w:val="clear" w:color="auto" w:fill="FFFFFF"/>
    </w:rPr>
  </w:style>
  <w:style w:type="paragraph" w:customStyle="1" w:styleId="37">
    <w:name w:val="Σώμα κειμένου3"/>
    <w:basedOn w:val="a"/>
    <w:link w:val="aff5"/>
    <w:uiPriority w:val="99"/>
    <w:rsid w:val="00C26E69"/>
    <w:pPr>
      <w:widowControl w:val="0"/>
      <w:shd w:val="clear" w:color="auto" w:fill="FFFFFF"/>
      <w:suppressAutoHyphens w:val="0"/>
      <w:spacing w:after="60" w:line="240" w:lineRule="atLeast"/>
      <w:jc w:val="left"/>
    </w:pPr>
    <w:rPr>
      <w:rFonts w:ascii="Verdana" w:hAnsi="Verdana" w:cs="Verdana"/>
      <w:sz w:val="17"/>
      <w:szCs w:val="17"/>
      <w:lang w:val="el-GR" w:eastAsia="el-GR"/>
    </w:rPr>
  </w:style>
  <w:style w:type="character" w:customStyle="1" w:styleId="2Char">
    <w:name w:val="Επικεφαλίδα 2 Char"/>
    <w:basedOn w:val="a0"/>
    <w:link w:val="20"/>
    <w:qFormat/>
    <w:rsid w:val="00C26E69"/>
    <w:rPr>
      <w:rFonts w:ascii="Arial" w:hAnsi="Arial" w:cs="Arial"/>
      <w:b/>
      <w:color w:val="002060"/>
      <w:sz w:val="24"/>
      <w:szCs w:val="22"/>
      <w:lang w:val="en-GB" w:eastAsia="zh-CN"/>
    </w:rPr>
  </w:style>
  <w:style w:type="character" w:customStyle="1" w:styleId="FontStyle77">
    <w:name w:val="Font Style77"/>
    <w:basedOn w:val="a0"/>
    <w:rsid w:val="00C26E69"/>
    <w:rPr>
      <w:rFonts w:ascii="Arial" w:hAnsi="Arial" w:cs="Arial"/>
      <w:sz w:val="22"/>
      <w:szCs w:val="22"/>
    </w:rPr>
  </w:style>
  <w:style w:type="paragraph" w:customStyle="1" w:styleId="CharCharChar">
    <w:name w:val="Char Char Char"/>
    <w:basedOn w:val="a"/>
    <w:rsid w:val="00C26E69"/>
    <w:pPr>
      <w:suppressAutoHyphens w:val="0"/>
      <w:spacing w:after="160" w:line="240" w:lineRule="exact"/>
      <w:jc w:val="left"/>
    </w:pPr>
    <w:rPr>
      <w:rFonts w:ascii="Verdana" w:hAnsi="Verdana" w:cs="Verdana"/>
      <w:sz w:val="20"/>
      <w:szCs w:val="20"/>
      <w:lang w:val="en-US" w:eastAsia="en-US"/>
    </w:rPr>
  </w:style>
  <w:style w:type="character" w:customStyle="1" w:styleId="3Char1">
    <w:name w:val="Σώμα κείμενου 3 Char"/>
    <w:basedOn w:val="a0"/>
    <w:link w:val="36"/>
    <w:rsid w:val="00C26E69"/>
    <w:rPr>
      <w:rFonts w:ascii="Calibri" w:hAnsi="Calibri" w:cs="Calibri"/>
      <w:sz w:val="16"/>
      <w:szCs w:val="16"/>
      <w:lang w:val="en-GB" w:eastAsia="zh-CN"/>
    </w:rPr>
  </w:style>
  <w:style w:type="character" w:customStyle="1" w:styleId="Char7">
    <w:name w:val="Σώμα κείμενου με εσοχή Char"/>
    <w:basedOn w:val="a0"/>
    <w:link w:val="aff"/>
    <w:rsid w:val="00C26E69"/>
    <w:rPr>
      <w:rFonts w:ascii="Arial" w:hAnsi="Arial" w:cs="Arial"/>
      <w:sz w:val="22"/>
      <w:szCs w:val="24"/>
      <w:lang w:val="en-GB" w:eastAsia="zh-CN"/>
    </w:rPr>
  </w:style>
  <w:style w:type="paragraph" w:styleId="26">
    <w:name w:val="Body Text 2"/>
    <w:basedOn w:val="a"/>
    <w:link w:val="2Char0"/>
    <w:unhideWhenUsed/>
    <w:rsid w:val="00C26E69"/>
    <w:pPr>
      <w:suppressAutoHyphens w:val="0"/>
      <w:spacing w:line="480" w:lineRule="auto"/>
      <w:jc w:val="left"/>
    </w:pPr>
    <w:rPr>
      <w:rFonts w:ascii="Verdana" w:eastAsia="SimSun" w:hAnsi="Verdana" w:cs="Verdana"/>
      <w:snapToGrid w:val="0"/>
      <w:sz w:val="20"/>
      <w:szCs w:val="20"/>
      <w:lang w:val="el-GR"/>
    </w:rPr>
  </w:style>
  <w:style w:type="character" w:customStyle="1" w:styleId="2Char0">
    <w:name w:val="Σώμα κείμενου 2 Char"/>
    <w:basedOn w:val="a0"/>
    <w:link w:val="26"/>
    <w:rsid w:val="00C26E69"/>
    <w:rPr>
      <w:rFonts w:ascii="Verdana" w:eastAsia="SimSun" w:hAnsi="Verdana" w:cs="Verdana"/>
      <w:snapToGrid w:val="0"/>
      <w:lang w:eastAsia="zh-CN"/>
    </w:rPr>
  </w:style>
  <w:style w:type="character" w:customStyle="1" w:styleId="1Char">
    <w:name w:val="Επικεφαλίδα 1 Char"/>
    <w:basedOn w:val="a0"/>
    <w:link w:val="1"/>
    <w:rsid w:val="00C26E69"/>
    <w:rPr>
      <w:rFonts w:ascii="Arial" w:hAnsi="Arial" w:cs="Arial"/>
      <w:b/>
      <w:bCs/>
      <w:color w:val="333399"/>
      <w:sz w:val="28"/>
      <w:szCs w:val="32"/>
      <w:lang w:val="en-US" w:eastAsia="zh-CN"/>
    </w:rPr>
  </w:style>
  <w:style w:type="character" w:customStyle="1" w:styleId="3Char">
    <w:name w:val="Επικεφαλίδα 3 Char"/>
    <w:basedOn w:val="a0"/>
    <w:link w:val="3"/>
    <w:rsid w:val="00C26E69"/>
    <w:rPr>
      <w:rFonts w:ascii="Arial" w:hAnsi="Arial"/>
      <w:b/>
      <w:bCs/>
      <w:sz w:val="22"/>
      <w:szCs w:val="26"/>
      <w:lang w:val="en-GB" w:eastAsia="zh-CN"/>
    </w:rPr>
  </w:style>
  <w:style w:type="character" w:customStyle="1" w:styleId="4Char">
    <w:name w:val="Επικεφαλίδα 4 Char"/>
    <w:basedOn w:val="a0"/>
    <w:link w:val="4"/>
    <w:rsid w:val="00C26E69"/>
    <w:rPr>
      <w:rFonts w:ascii="Arial" w:hAnsi="Arial"/>
      <w:b/>
      <w:bCs/>
      <w:sz w:val="22"/>
      <w:szCs w:val="28"/>
      <w:lang w:val="en-GB" w:eastAsia="zh-CN"/>
    </w:rPr>
  </w:style>
  <w:style w:type="character" w:customStyle="1" w:styleId="5Char">
    <w:name w:val="Επικεφαλίδα 5 Char"/>
    <w:basedOn w:val="a0"/>
    <w:link w:val="5"/>
    <w:rsid w:val="00C26E69"/>
    <w:rPr>
      <w:rFonts w:ascii="Lucida Sans" w:hAnsi="Lucida Sans" w:cs="Lucida Sans"/>
      <w:b/>
      <w:sz w:val="22"/>
      <w:lang w:val="en-US" w:eastAsia="zh-CN"/>
    </w:rPr>
  </w:style>
  <w:style w:type="paragraph" w:customStyle="1" w:styleId="Style2">
    <w:name w:val="Style2"/>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3">
    <w:name w:val="Style3"/>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4">
    <w:name w:val="Style4"/>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5">
    <w:name w:val="Style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6">
    <w:name w:val="Style6"/>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7">
    <w:name w:val="Style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8">
    <w:name w:val="Style8"/>
    <w:basedOn w:val="a"/>
    <w:rsid w:val="00C26E69"/>
    <w:pPr>
      <w:widowControl w:val="0"/>
      <w:suppressAutoHyphens w:val="0"/>
      <w:autoSpaceDE w:val="0"/>
      <w:autoSpaceDN w:val="0"/>
      <w:adjustRightInd w:val="0"/>
      <w:spacing w:after="0" w:line="322" w:lineRule="exact"/>
      <w:jc w:val="center"/>
    </w:pPr>
    <w:rPr>
      <w:rFonts w:ascii="Arial" w:hAnsi="Arial" w:cs="Times New Roman"/>
      <w:sz w:val="24"/>
      <w:lang w:val="el-GR" w:eastAsia="el-GR"/>
    </w:rPr>
  </w:style>
  <w:style w:type="paragraph" w:customStyle="1" w:styleId="Style9">
    <w:name w:val="Style9"/>
    <w:basedOn w:val="a"/>
    <w:rsid w:val="00C26E69"/>
    <w:pPr>
      <w:widowControl w:val="0"/>
      <w:suppressAutoHyphens w:val="0"/>
      <w:autoSpaceDE w:val="0"/>
      <w:autoSpaceDN w:val="0"/>
      <w:adjustRightInd w:val="0"/>
      <w:spacing w:after="0" w:line="278" w:lineRule="exact"/>
      <w:ind w:firstLine="173"/>
      <w:jc w:val="left"/>
    </w:pPr>
    <w:rPr>
      <w:rFonts w:ascii="Arial" w:hAnsi="Arial" w:cs="Times New Roman"/>
      <w:sz w:val="24"/>
      <w:lang w:val="el-GR" w:eastAsia="el-GR"/>
    </w:rPr>
  </w:style>
  <w:style w:type="paragraph" w:customStyle="1" w:styleId="Style10">
    <w:name w:val="Style10"/>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1">
    <w:name w:val="Style1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2">
    <w:name w:val="Style12"/>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13">
    <w:name w:val="Style1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4">
    <w:name w:val="Style1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5">
    <w:name w:val="Style15"/>
    <w:basedOn w:val="a"/>
    <w:rsid w:val="00C26E69"/>
    <w:pPr>
      <w:widowControl w:val="0"/>
      <w:suppressAutoHyphens w:val="0"/>
      <w:autoSpaceDE w:val="0"/>
      <w:autoSpaceDN w:val="0"/>
      <w:adjustRightInd w:val="0"/>
      <w:spacing w:after="0" w:line="384" w:lineRule="exact"/>
      <w:ind w:hanging="1142"/>
      <w:jc w:val="left"/>
    </w:pPr>
    <w:rPr>
      <w:rFonts w:ascii="Arial" w:hAnsi="Arial" w:cs="Times New Roman"/>
      <w:sz w:val="24"/>
      <w:lang w:val="el-GR" w:eastAsia="el-GR"/>
    </w:rPr>
  </w:style>
  <w:style w:type="paragraph" w:customStyle="1" w:styleId="Style16">
    <w:name w:val="Style16"/>
    <w:basedOn w:val="a"/>
    <w:rsid w:val="00C26E69"/>
    <w:pPr>
      <w:widowControl w:val="0"/>
      <w:suppressAutoHyphens w:val="0"/>
      <w:autoSpaceDE w:val="0"/>
      <w:autoSpaceDN w:val="0"/>
      <w:adjustRightInd w:val="0"/>
      <w:spacing w:after="0" w:line="276" w:lineRule="exact"/>
      <w:ind w:firstLine="432"/>
      <w:jc w:val="left"/>
    </w:pPr>
    <w:rPr>
      <w:rFonts w:ascii="Arial" w:hAnsi="Arial" w:cs="Times New Roman"/>
      <w:sz w:val="24"/>
      <w:lang w:val="el-GR" w:eastAsia="el-GR"/>
    </w:rPr>
  </w:style>
  <w:style w:type="paragraph" w:customStyle="1" w:styleId="Style17">
    <w:name w:val="Style1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8">
    <w:name w:val="Style18"/>
    <w:basedOn w:val="a"/>
    <w:rsid w:val="00C26E69"/>
    <w:pPr>
      <w:widowControl w:val="0"/>
      <w:suppressAutoHyphens w:val="0"/>
      <w:autoSpaceDE w:val="0"/>
      <w:autoSpaceDN w:val="0"/>
      <w:adjustRightInd w:val="0"/>
      <w:spacing w:after="0" w:line="278" w:lineRule="exact"/>
      <w:ind w:hanging="355"/>
      <w:jc w:val="left"/>
    </w:pPr>
    <w:rPr>
      <w:rFonts w:ascii="Arial" w:hAnsi="Arial" w:cs="Times New Roman"/>
      <w:sz w:val="24"/>
      <w:lang w:val="el-GR" w:eastAsia="el-GR"/>
    </w:rPr>
  </w:style>
  <w:style w:type="paragraph" w:customStyle="1" w:styleId="Style19">
    <w:name w:val="Style19"/>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20">
    <w:name w:val="Style20"/>
    <w:basedOn w:val="a"/>
    <w:rsid w:val="00C26E69"/>
    <w:pPr>
      <w:widowControl w:val="0"/>
      <w:suppressAutoHyphens w:val="0"/>
      <w:autoSpaceDE w:val="0"/>
      <w:autoSpaceDN w:val="0"/>
      <w:adjustRightInd w:val="0"/>
      <w:spacing w:after="0" w:line="254" w:lineRule="exact"/>
      <w:jc w:val="left"/>
    </w:pPr>
    <w:rPr>
      <w:rFonts w:ascii="Arial" w:hAnsi="Arial" w:cs="Times New Roman"/>
      <w:sz w:val="24"/>
      <w:lang w:val="el-GR" w:eastAsia="el-GR"/>
    </w:rPr>
  </w:style>
  <w:style w:type="paragraph" w:customStyle="1" w:styleId="Style21">
    <w:name w:val="Style2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2">
    <w:name w:val="Style22"/>
    <w:basedOn w:val="a"/>
    <w:rsid w:val="00C26E69"/>
    <w:pPr>
      <w:widowControl w:val="0"/>
      <w:suppressAutoHyphens w:val="0"/>
      <w:autoSpaceDE w:val="0"/>
      <w:autoSpaceDN w:val="0"/>
      <w:adjustRightInd w:val="0"/>
      <w:spacing w:after="0" w:line="307" w:lineRule="exact"/>
      <w:ind w:hanging="427"/>
    </w:pPr>
    <w:rPr>
      <w:rFonts w:ascii="Arial" w:hAnsi="Arial" w:cs="Times New Roman"/>
      <w:sz w:val="24"/>
      <w:lang w:val="el-GR" w:eastAsia="el-GR"/>
    </w:rPr>
  </w:style>
  <w:style w:type="paragraph" w:customStyle="1" w:styleId="Style23">
    <w:name w:val="Style23"/>
    <w:basedOn w:val="a"/>
    <w:rsid w:val="00C26E69"/>
    <w:pPr>
      <w:widowControl w:val="0"/>
      <w:suppressAutoHyphens w:val="0"/>
      <w:autoSpaceDE w:val="0"/>
      <w:autoSpaceDN w:val="0"/>
      <w:adjustRightInd w:val="0"/>
      <w:spacing w:after="0" w:line="418" w:lineRule="exact"/>
    </w:pPr>
    <w:rPr>
      <w:rFonts w:ascii="Arial" w:hAnsi="Arial" w:cs="Times New Roman"/>
      <w:sz w:val="24"/>
      <w:lang w:val="el-GR" w:eastAsia="el-GR"/>
    </w:rPr>
  </w:style>
  <w:style w:type="paragraph" w:customStyle="1" w:styleId="Style24">
    <w:name w:val="Style24"/>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5">
    <w:name w:val="Style2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6">
    <w:name w:val="Style26"/>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7">
    <w:name w:val="Style2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8">
    <w:name w:val="Style28"/>
    <w:basedOn w:val="a"/>
    <w:rsid w:val="00C26E69"/>
    <w:pPr>
      <w:widowControl w:val="0"/>
      <w:suppressAutoHyphens w:val="0"/>
      <w:autoSpaceDE w:val="0"/>
      <w:autoSpaceDN w:val="0"/>
      <w:adjustRightInd w:val="0"/>
      <w:spacing w:after="0" w:line="416" w:lineRule="exact"/>
      <w:ind w:firstLine="283"/>
    </w:pPr>
    <w:rPr>
      <w:rFonts w:ascii="Arial" w:hAnsi="Arial" w:cs="Times New Roman"/>
      <w:sz w:val="24"/>
      <w:lang w:val="el-GR" w:eastAsia="el-GR"/>
    </w:rPr>
  </w:style>
  <w:style w:type="paragraph" w:customStyle="1" w:styleId="Style29">
    <w:name w:val="Style29"/>
    <w:basedOn w:val="a"/>
    <w:rsid w:val="00C26E69"/>
    <w:pPr>
      <w:widowControl w:val="0"/>
      <w:suppressAutoHyphens w:val="0"/>
      <w:autoSpaceDE w:val="0"/>
      <w:autoSpaceDN w:val="0"/>
      <w:adjustRightInd w:val="0"/>
      <w:spacing w:after="0" w:line="432" w:lineRule="exact"/>
      <w:ind w:hanging="336"/>
      <w:jc w:val="left"/>
    </w:pPr>
    <w:rPr>
      <w:rFonts w:ascii="Arial" w:hAnsi="Arial" w:cs="Times New Roman"/>
      <w:sz w:val="24"/>
      <w:lang w:val="el-GR" w:eastAsia="el-GR"/>
    </w:rPr>
  </w:style>
  <w:style w:type="paragraph" w:customStyle="1" w:styleId="Style30">
    <w:name w:val="Style30"/>
    <w:basedOn w:val="a"/>
    <w:rsid w:val="00C26E69"/>
    <w:pPr>
      <w:widowControl w:val="0"/>
      <w:suppressAutoHyphens w:val="0"/>
      <w:autoSpaceDE w:val="0"/>
      <w:autoSpaceDN w:val="0"/>
      <w:adjustRightInd w:val="0"/>
      <w:spacing w:after="0" w:line="431" w:lineRule="exact"/>
      <w:jc w:val="left"/>
    </w:pPr>
    <w:rPr>
      <w:rFonts w:ascii="Arial" w:hAnsi="Arial" w:cs="Times New Roman"/>
      <w:sz w:val="24"/>
      <w:lang w:val="el-GR" w:eastAsia="el-GR"/>
    </w:rPr>
  </w:style>
  <w:style w:type="paragraph" w:customStyle="1" w:styleId="Style31">
    <w:name w:val="Style31"/>
    <w:basedOn w:val="a"/>
    <w:rsid w:val="00C26E69"/>
    <w:pPr>
      <w:widowControl w:val="0"/>
      <w:suppressAutoHyphens w:val="0"/>
      <w:autoSpaceDE w:val="0"/>
      <w:autoSpaceDN w:val="0"/>
      <w:adjustRightInd w:val="0"/>
      <w:spacing w:after="0" w:line="283" w:lineRule="exact"/>
      <w:ind w:firstLine="624"/>
      <w:jc w:val="left"/>
    </w:pPr>
    <w:rPr>
      <w:rFonts w:ascii="Arial" w:hAnsi="Arial" w:cs="Times New Roman"/>
      <w:sz w:val="24"/>
      <w:lang w:val="el-GR" w:eastAsia="el-GR"/>
    </w:rPr>
  </w:style>
  <w:style w:type="paragraph" w:customStyle="1" w:styleId="Style32">
    <w:name w:val="Style32"/>
    <w:basedOn w:val="a"/>
    <w:rsid w:val="00C26E69"/>
    <w:pPr>
      <w:widowControl w:val="0"/>
      <w:suppressAutoHyphens w:val="0"/>
      <w:autoSpaceDE w:val="0"/>
      <w:autoSpaceDN w:val="0"/>
      <w:adjustRightInd w:val="0"/>
      <w:spacing w:after="0" w:line="317" w:lineRule="exact"/>
      <w:jc w:val="left"/>
    </w:pPr>
    <w:rPr>
      <w:rFonts w:ascii="Arial" w:hAnsi="Arial" w:cs="Times New Roman"/>
      <w:sz w:val="24"/>
      <w:lang w:val="el-GR" w:eastAsia="el-GR"/>
    </w:rPr>
  </w:style>
  <w:style w:type="paragraph" w:customStyle="1" w:styleId="Style33">
    <w:name w:val="Style33"/>
    <w:basedOn w:val="a"/>
    <w:rsid w:val="00C26E69"/>
    <w:pPr>
      <w:widowControl w:val="0"/>
      <w:suppressAutoHyphens w:val="0"/>
      <w:autoSpaceDE w:val="0"/>
      <w:autoSpaceDN w:val="0"/>
      <w:adjustRightInd w:val="0"/>
      <w:spacing w:after="0" w:line="274" w:lineRule="exact"/>
      <w:jc w:val="left"/>
    </w:pPr>
    <w:rPr>
      <w:rFonts w:ascii="Arial" w:hAnsi="Arial" w:cs="Times New Roman"/>
      <w:sz w:val="24"/>
      <w:lang w:val="el-GR" w:eastAsia="el-GR"/>
    </w:rPr>
  </w:style>
  <w:style w:type="paragraph" w:customStyle="1" w:styleId="Style34">
    <w:name w:val="Style34"/>
    <w:basedOn w:val="a"/>
    <w:rsid w:val="00C26E69"/>
    <w:pPr>
      <w:widowControl w:val="0"/>
      <w:suppressAutoHyphens w:val="0"/>
      <w:autoSpaceDE w:val="0"/>
      <w:autoSpaceDN w:val="0"/>
      <w:adjustRightInd w:val="0"/>
      <w:spacing w:after="0" w:line="427" w:lineRule="exact"/>
      <w:ind w:firstLine="350"/>
      <w:jc w:val="left"/>
    </w:pPr>
    <w:rPr>
      <w:rFonts w:ascii="Arial" w:hAnsi="Arial" w:cs="Times New Roman"/>
      <w:sz w:val="24"/>
      <w:lang w:val="el-GR" w:eastAsia="el-GR"/>
    </w:rPr>
  </w:style>
  <w:style w:type="paragraph" w:customStyle="1" w:styleId="Style35">
    <w:name w:val="Style35"/>
    <w:basedOn w:val="a"/>
    <w:rsid w:val="00C26E69"/>
    <w:pPr>
      <w:widowControl w:val="0"/>
      <w:suppressAutoHyphens w:val="0"/>
      <w:autoSpaceDE w:val="0"/>
      <w:autoSpaceDN w:val="0"/>
      <w:adjustRightInd w:val="0"/>
      <w:spacing w:after="0" w:line="317" w:lineRule="exact"/>
      <w:ind w:hanging="360"/>
      <w:jc w:val="left"/>
    </w:pPr>
    <w:rPr>
      <w:rFonts w:ascii="Arial" w:hAnsi="Arial" w:cs="Times New Roman"/>
      <w:sz w:val="24"/>
      <w:lang w:val="el-GR" w:eastAsia="el-GR"/>
    </w:rPr>
  </w:style>
  <w:style w:type="paragraph" w:customStyle="1" w:styleId="Style36">
    <w:name w:val="Style3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37">
    <w:name w:val="Style37"/>
    <w:basedOn w:val="a"/>
    <w:rsid w:val="00C26E69"/>
    <w:pPr>
      <w:widowControl w:val="0"/>
      <w:suppressAutoHyphens w:val="0"/>
      <w:autoSpaceDE w:val="0"/>
      <w:autoSpaceDN w:val="0"/>
      <w:adjustRightInd w:val="0"/>
      <w:spacing w:after="0" w:line="322" w:lineRule="exact"/>
      <w:ind w:hanging="365"/>
      <w:jc w:val="left"/>
    </w:pPr>
    <w:rPr>
      <w:rFonts w:ascii="Arial" w:hAnsi="Arial" w:cs="Times New Roman"/>
      <w:sz w:val="24"/>
      <w:lang w:val="el-GR" w:eastAsia="el-GR"/>
    </w:rPr>
  </w:style>
  <w:style w:type="paragraph" w:customStyle="1" w:styleId="Style38">
    <w:name w:val="Style38"/>
    <w:basedOn w:val="a"/>
    <w:rsid w:val="00C26E69"/>
    <w:pPr>
      <w:widowControl w:val="0"/>
      <w:suppressAutoHyphens w:val="0"/>
      <w:autoSpaceDE w:val="0"/>
      <w:autoSpaceDN w:val="0"/>
      <w:adjustRightInd w:val="0"/>
      <w:spacing w:after="0" w:line="283" w:lineRule="exact"/>
      <w:jc w:val="left"/>
    </w:pPr>
    <w:rPr>
      <w:rFonts w:ascii="Arial" w:hAnsi="Arial" w:cs="Times New Roman"/>
      <w:sz w:val="24"/>
      <w:lang w:val="el-GR" w:eastAsia="el-GR"/>
    </w:rPr>
  </w:style>
  <w:style w:type="paragraph" w:customStyle="1" w:styleId="Style39">
    <w:name w:val="Style3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0">
    <w:name w:val="Style40"/>
    <w:basedOn w:val="a"/>
    <w:rsid w:val="00C26E69"/>
    <w:pPr>
      <w:widowControl w:val="0"/>
      <w:suppressAutoHyphens w:val="0"/>
      <w:autoSpaceDE w:val="0"/>
      <w:autoSpaceDN w:val="0"/>
      <w:adjustRightInd w:val="0"/>
      <w:spacing w:after="0" w:line="360" w:lineRule="exact"/>
      <w:jc w:val="center"/>
    </w:pPr>
    <w:rPr>
      <w:rFonts w:ascii="Arial" w:hAnsi="Arial" w:cs="Times New Roman"/>
      <w:sz w:val="24"/>
      <w:lang w:val="el-GR" w:eastAsia="el-GR"/>
    </w:rPr>
  </w:style>
  <w:style w:type="paragraph" w:customStyle="1" w:styleId="Style41">
    <w:name w:val="Style41"/>
    <w:basedOn w:val="a"/>
    <w:rsid w:val="00C26E69"/>
    <w:pPr>
      <w:widowControl w:val="0"/>
      <w:suppressAutoHyphens w:val="0"/>
      <w:autoSpaceDE w:val="0"/>
      <w:autoSpaceDN w:val="0"/>
      <w:adjustRightInd w:val="0"/>
      <w:spacing w:after="0" w:line="278" w:lineRule="exact"/>
      <w:ind w:firstLine="346"/>
      <w:jc w:val="left"/>
    </w:pPr>
    <w:rPr>
      <w:rFonts w:ascii="Arial" w:hAnsi="Arial" w:cs="Times New Roman"/>
      <w:sz w:val="24"/>
      <w:lang w:val="el-GR" w:eastAsia="el-GR"/>
    </w:rPr>
  </w:style>
  <w:style w:type="paragraph" w:customStyle="1" w:styleId="Style42">
    <w:name w:val="Style42"/>
    <w:basedOn w:val="a"/>
    <w:rsid w:val="00C26E69"/>
    <w:pPr>
      <w:widowControl w:val="0"/>
      <w:suppressAutoHyphens w:val="0"/>
      <w:autoSpaceDE w:val="0"/>
      <w:autoSpaceDN w:val="0"/>
      <w:adjustRightInd w:val="0"/>
      <w:spacing w:after="0" w:line="276" w:lineRule="exact"/>
      <w:ind w:firstLine="715"/>
      <w:jc w:val="left"/>
    </w:pPr>
    <w:rPr>
      <w:rFonts w:ascii="Arial" w:hAnsi="Arial" w:cs="Times New Roman"/>
      <w:sz w:val="24"/>
      <w:lang w:val="el-GR" w:eastAsia="el-GR"/>
    </w:rPr>
  </w:style>
  <w:style w:type="paragraph" w:customStyle="1" w:styleId="Style43">
    <w:name w:val="Style4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4">
    <w:name w:val="Style4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5">
    <w:name w:val="Style4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6">
    <w:name w:val="Style4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7">
    <w:name w:val="Style47"/>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8">
    <w:name w:val="Style48"/>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9">
    <w:name w:val="Style4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0">
    <w:name w:val="Style50"/>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51">
    <w:name w:val="Style51"/>
    <w:basedOn w:val="a"/>
    <w:rsid w:val="00C26E69"/>
    <w:pPr>
      <w:widowControl w:val="0"/>
      <w:suppressAutoHyphens w:val="0"/>
      <w:autoSpaceDE w:val="0"/>
      <w:autoSpaceDN w:val="0"/>
      <w:adjustRightInd w:val="0"/>
      <w:spacing w:after="0" w:line="317" w:lineRule="exact"/>
      <w:ind w:hanging="274"/>
      <w:jc w:val="left"/>
    </w:pPr>
    <w:rPr>
      <w:rFonts w:ascii="Arial" w:hAnsi="Arial" w:cs="Times New Roman"/>
      <w:sz w:val="24"/>
      <w:lang w:val="el-GR" w:eastAsia="el-GR"/>
    </w:rPr>
  </w:style>
  <w:style w:type="paragraph" w:customStyle="1" w:styleId="Style52">
    <w:name w:val="Style52"/>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3">
    <w:name w:val="Style53"/>
    <w:basedOn w:val="a"/>
    <w:rsid w:val="00C26E69"/>
    <w:pPr>
      <w:widowControl w:val="0"/>
      <w:suppressAutoHyphens w:val="0"/>
      <w:autoSpaceDE w:val="0"/>
      <w:autoSpaceDN w:val="0"/>
      <w:adjustRightInd w:val="0"/>
      <w:spacing w:after="0" w:line="317" w:lineRule="exact"/>
      <w:ind w:firstLine="350"/>
      <w:jc w:val="left"/>
    </w:pPr>
    <w:rPr>
      <w:rFonts w:ascii="Arial" w:hAnsi="Arial" w:cs="Times New Roman"/>
      <w:sz w:val="24"/>
      <w:lang w:val="el-GR" w:eastAsia="el-GR"/>
    </w:rPr>
  </w:style>
  <w:style w:type="paragraph" w:customStyle="1" w:styleId="Style54">
    <w:name w:val="Style5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5">
    <w:name w:val="Style55"/>
    <w:basedOn w:val="a"/>
    <w:rsid w:val="00C26E69"/>
    <w:pPr>
      <w:widowControl w:val="0"/>
      <w:suppressAutoHyphens w:val="0"/>
      <w:autoSpaceDE w:val="0"/>
      <w:autoSpaceDN w:val="0"/>
      <w:adjustRightInd w:val="0"/>
      <w:spacing w:after="0" w:line="206" w:lineRule="exact"/>
    </w:pPr>
    <w:rPr>
      <w:rFonts w:ascii="Arial" w:hAnsi="Arial" w:cs="Times New Roman"/>
      <w:sz w:val="24"/>
      <w:lang w:val="el-GR" w:eastAsia="el-GR"/>
    </w:rPr>
  </w:style>
  <w:style w:type="paragraph" w:customStyle="1" w:styleId="Style56">
    <w:name w:val="Style56"/>
    <w:basedOn w:val="a"/>
    <w:rsid w:val="00C26E69"/>
    <w:pPr>
      <w:widowControl w:val="0"/>
      <w:suppressAutoHyphens w:val="0"/>
      <w:autoSpaceDE w:val="0"/>
      <w:autoSpaceDN w:val="0"/>
      <w:adjustRightInd w:val="0"/>
      <w:spacing w:after="0" w:line="317" w:lineRule="exact"/>
      <w:ind w:hanging="365"/>
    </w:pPr>
    <w:rPr>
      <w:rFonts w:ascii="Arial" w:hAnsi="Arial" w:cs="Times New Roman"/>
      <w:sz w:val="24"/>
      <w:lang w:val="el-GR" w:eastAsia="el-GR"/>
    </w:rPr>
  </w:style>
  <w:style w:type="paragraph" w:customStyle="1" w:styleId="Style57">
    <w:name w:val="Style57"/>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character" w:customStyle="1" w:styleId="FontStyle59">
    <w:name w:val="Font Style59"/>
    <w:basedOn w:val="a0"/>
    <w:rsid w:val="00C26E69"/>
    <w:rPr>
      <w:rFonts w:ascii="Arial" w:hAnsi="Arial" w:cs="Arial"/>
      <w:b/>
      <w:bCs/>
      <w:i/>
      <w:iCs/>
      <w:sz w:val="30"/>
      <w:szCs w:val="30"/>
    </w:rPr>
  </w:style>
  <w:style w:type="character" w:customStyle="1" w:styleId="FontStyle60">
    <w:name w:val="Font Style60"/>
    <w:basedOn w:val="a0"/>
    <w:rsid w:val="00C26E69"/>
    <w:rPr>
      <w:rFonts w:ascii="Arial" w:hAnsi="Arial" w:cs="Arial"/>
      <w:i/>
      <w:iCs/>
      <w:sz w:val="18"/>
      <w:szCs w:val="18"/>
    </w:rPr>
  </w:style>
  <w:style w:type="character" w:customStyle="1" w:styleId="FontStyle61">
    <w:name w:val="Font Style61"/>
    <w:basedOn w:val="a0"/>
    <w:rsid w:val="00C26E69"/>
    <w:rPr>
      <w:rFonts w:ascii="Arial" w:hAnsi="Arial" w:cs="Arial"/>
      <w:sz w:val="18"/>
      <w:szCs w:val="18"/>
    </w:rPr>
  </w:style>
  <w:style w:type="character" w:customStyle="1" w:styleId="FontStyle62">
    <w:name w:val="Font Style62"/>
    <w:basedOn w:val="a0"/>
    <w:rsid w:val="00C26E69"/>
    <w:rPr>
      <w:rFonts w:ascii="Arial" w:hAnsi="Arial" w:cs="Arial"/>
      <w:sz w:val="26"/>
      <w:szCs w:val="26"/>
    </w:rPr>
  </w:style>
  <w:style w:type="character" w:customStyle="1" w:styleId="FontStyle63">
    <w:name w:val="Font Style63"/>
    <w:basedOn w:val="a0"/>
    <w:rsid w:val="00C26E69"/>
    <w:rPr>
      <w:rFonts w:ascii="Arial" w:hAnsi="Arial" w:cs="Arial"/>
      <w:smallCaps/>
      <w:sz w:val="22"/>
      <w:szCs w:val="22"/>
    </w:rPr>
  </w:style>
  <w:style w:type="character" w:customStyle="1" w:styleId="FontStyle64">
    <w:name w:val="Font Style64"/>
    <w:basedOn w:val="a0"/>
    <w:rsid w:val="00C26E69"/>
    <w:rPr>
      <w:rFonts w:ascii="Arial" w:hAnsi="Arial" w:cs="Arial"/>
      <w:b/>
      <w:bCs/>
      <w:i/>
      <w:iCs/>
      <w:sz w:val="26"/>
      <w:szCs w:val="26"/>
    </w:rPr>
  </w:style>
  <w:style w:type="character" w:customStyle="1" w:styleId="FontStyle65">
    <w:name w:val="Font Style65"/>
    <w:basedOn w:val="a0"/>
    <w:rsid w:val="00C26E69"/>
    <w:rPr>
      <w:rFonts w:ascii="Arial Narrow" w:hAnsi="Arial Narrow" w:cs="Arial Narrow"/>
      <w:sz w:val="26"/>
      <w:szCs w:val="26"/>
    </w:rPr>
  </w:style>
  <w:style w:type="character" w:customStyle="1" w:styleId="FontStyle66">
    <w:name w:val="Font Style66"/>
    <w:basedOn w:val="a0"/>
    <w:rsid w:val="00C26E69"/>
    <w:rPr>
      <w:rFonts w:ascii="Franklin Gothic Demi Cond" w:hAnsi="Franklin Gothic Demi Cond" w:cs="Franklin Gothic Demi Cond"/>
      <w:i/>
      <w:iCs/>
      <w:sz w:val="22"/>
      <w:szCs w:val="22"/>
    </w:rPr>
  </w:style>
  <w:style w:type="character" w:customStyle="1" w:styleId="FontStyle67">
    <w:name w:val="Font Style67"/>
    <w:basedOn w:val="a0"/>
    <w:rsid w:val="00C26E69"/>
    <w:rPr>
      <w:rFonts w:ascii="Arial" w:hAnsi="Arial" w:cs="Arial"/>
      <w:b/>
      <w:bCs/>
      <w:sz w:val="26"/>
      <w:szCs w:val="26"/>
    </w:rPr>
  </w:style>
  <w:style w:type="character" w:customStyle="1" w:styleId="FontStyle68">
    <w:name w:val="Font Style68"/>
    <w:basedOn w:val="a0"/>
    <w:rsid w:val="00C26E69"/>
    <w:rPr>
      <w:rFonts w:ascii="Arial" w:hAnsi="Arial" w:cs="Arial"/>
      <w:b/>
      <w:bCs/>
      <w:sz w:val="30"/>
      <w:szCs w:val="30"/>
    </w:rPr>
  </w:style>
  <w:style w:type="character" w:customStyle="1" w:styleId="FontStyle69">
    <w:name w:val="Font Style69"/>
    <w:basedOn w:val="a0"/>
    <w:rsid w:val="00C26E69"/>
    <w:rPr>
      <w:rFonts w:ascii="Arial" w:hAnsi="Arial" w:cs="Arial"/>
      <w:b/>
      <w:bCs/>
      <w:sz w:val="18"/>
      <w:szCs w:val="18"/>
    </w:rPr>
  </w:style>
  <w:style w:type="character" w:customStyle="1" w:styleId="FontStyle70">
    <w:name w:val="Font Style70"/>
    <w:basedOn w:val="a0"/>
    <w:rsid w:val="00C26E69"/>
    <w:rPr>
      <w:rFonts w:ascii="Arial" w:hAnsi="Arial" w:cs="Arial"/>
      <w:smallCaps/>
      <w:sz w:val="22"/>
      <w:szCs w:val="22"/>
    </w:rPr>
  </w:style>
  <w:style w:type="character" w:customStyle="1" w:styleId="FontStyle71">
    <w:name w:val="Font Style71"/>
    <w:basedOn w:val="a0"/>
    <w:rsid w:val="00C26E69"/>
    <w:rPr>
      <w:rFonts w:ascii="Arial" w:hAnsi="Arial" w:cs="Arial"/>
      <w:i/>
      <w:iCs/>
      <w:sz w:val="22"/>
      <w:szCs w:val="22"/>
    </w:rPr>
  </w:style>
  <w:style w:type="character" w:customStyle="1" w:styleId="FontStyle72">
    <w:name w:val="Font Style72"/>
    <w:basedOn w:val="a0"/>
    <w:rsid w:val="00C26E69"/>
    <w:rPr>
      <w:rFonts w:ascii="Arial" w:hAnsi="Arial" w:cs="Arial"/>
      <w:sz w:val="22"/>
      <w:szCs w:val="22"/>
    </w:rPr>
  </w:style>
  <w:style w:type="character" w:customStyle="1" w:styleId="FontStyle73">
    <w:name w:val="Font Style73"/>
    <w:basedOn w:val="a0"/>
    <w:rsid w:val="00C26E69"/>
    <w:rPr>
      <w:rFonts w:ascii="Arial" w:hAnsi="Arial" w:cs="Arial"/>
      <w:b/>
      <w:bCs/>
      <w:i/>
      <w:iCs/>
      <w:sz w:val="22"/>
      <w:szCs w:val="22"/>
    </w:rPr>
  </w:style>
  <w:style w:type="character" w:customStyle="1" w:styleId="FontStyle74">
    <w:name w:val="Font Style74"/>
    <w:basedOn w:val="a0"/>
    <w:rsid w:val="00C26E69"/>
    <w:rPr>
      <w:rFonts w:ascii="Arial" w:hAnsi="Arial" w:cs="Arial"/>
      <w:b/>
      <w:bCs/>
      <w:sz w:val="16"/>
      <w:szCs w:val="16"/>
    </w:rPr>
  </w:style>
  <w:style w:type="character" w:customStyle="1" w:styleId="FontStyle75">
    <w:name w:val="Font Style75"/>
    <w:basedOn w:val="a0"/>
    <w:rsid w:val="00C26E69"/>
    <w:rPr>
      <w:rFonts w:ascii="Arial" w:hAnsi="Arial" w:cs="Arial"/>
      <w:sz w:val="16"/>
      <w:szCs w:val="16"/>
    </w:rPr>
  </w:style>
  <w:style w:type="character" w:customStyle="1" w:styleId="FontStyle76">
    <w:name w:val="Font Style76"/>
    <w:basedOn w:val="a0"/>
    <w:rsid w:val="00C26E69"/>
    <w:rPr>
      <w:rFonts w:ascii="Arial" w:hAnsi="Arial" w:cs="Arial"/>
      <w:b/>
      <w:bCs/>
      <w:sz w:val="22"/>
      <w:szCs w:val="22"/>
    </w:rPr>
  </w:style>
  <w:style w:type="character" w:customStyle="1" w:styleId="FontStyle78">
    <w:name w:val="Font Style78"/>
    <w:basedOn w:val="a0"/>
    <w:rsid w:val="00C26E69"/>
    <w:rPr>
      <w:rFonts w:ascii="Arial" w:hAnsi="Arial" w:cs="Arial"/>
      <w:sz w:val="16"/>
      <w:szCs w:val="16"/>
    </w:rPr>
  </w:style>
  <w:style w:type="character" w:customStyle="1" w:styleId="Char3">
    <w:name w:val="Υποσέλιδο Char"/>
    <w:basedOn w:val="a0"/>
    <w:link w:val="af5"/>
    <w:uiPriority w:val="99"/>
    <w:rsid w:val="00C26E69"/>
    <w:rPr>
      <w:rFonts w:ascii="Calibri" w:eastAsia="MS Mincho" w:hAnsi="Calibri" w:cs="Calibri"/>
      <w:sz w:val="22"/>
      <w:szCs w:val="24"/>
      <w:lang w:val="en-US" w:eastAsia="ja-JP"/>
    </w:rPr>
  </w:style>
  <w:style w:type="character" w:customStyle="1" w:styleId="Char4">
    <w:name w:val="Κεφαλίδα Char"/>
    <w:aliases w:val="hd Char Char"/>
    <w:basedOn w:val="a0"/>
    <w:link w:val="af6"/>
    <w:rsid w:val="00C26E69"/>
    <w:rPr>
      <w:rFonts w:ascii="Calibri" w:hAnsi="Calibri" w:cs="Calibri"/>
      <w:sz w:val="22"/>
      <w:szCs w:val="24"/>
      <w:lang w:val="en-GB" w:eastAsia="zh-CN"/>
    </w:rPr>
  </w:style>
  <w:style w:type="character" w:customStyle="1" w:styleId="Char10">
    <w:name w:val="Κείμενο σχολίου Char1"/>
    <w:basedOn w:val="a0"/>
    <w:link w:val="af8"/>
    <w:rsid w:val="00C26E69"/>
    <w:rPr>
      <w:rFonts w:ascii="Calibri" w:hAnsi="Calibri" w:cs="Calibri"/>
      <w:lang w:val="en-GB" w:eastAsia="zh-CN"/>
    </w:rPr>
  </w:style>
  <w:style w:type="character" w:customStyle="1" w:styleId="Char2">
    <w:name w:val="Σώμα κειμένου Char"/>
    <w:basedOn w:val="a0"/>
    <w:link w:val="af0"/>
    <w:rsid w:val="00C26E69"/>
    <w:rPr>
      <w:rFonts w:ascii="Calibri" w:hAnsi="Calibri" w:cs="Calibri"/>
      <w:sz w:val="22"/>
      <w:szCs w:val="24"/>
      <w:lang w:val="en-GB" w:eastAsia="zh-CN"/>
    </w:rPr>
  </w:style>
  <w:style w:type="paragraph" w:styleId="27">
    <w:name w:val="Body Text Indent 2"/>
    <w:basedOn w:val="a"/>
    <w:link w:val="2Char1"/>
    <w:rsid w:val="00C26E69"/>
    <w:pPr>
      <w:widowControl w:val="0"/>
      <w:suppressAutoHyphens w:val="0"/>
      <w:autoSpaceDE w:val="0"/>
      <w:autoSpaceDN w:val="0"/>
      <w:adjustRightInd w:val="0"/>
      <w:spacing w:line="480" w:lineRule="auto"/>
      <w:ind w:left="283"/>
      <w:jc w:val="left"/>
    </w:pPr>
    <w:rPr>
      <w:rFonts w:ascii="Arial" w:hAnsi="Arial" w:cs="Times New Roman"/>
      <w:sz w:val="24"/>
      <w:lang w:val="el-GR" w:eastAsia="el-GR"/>
    </w:rPr>
  </w:style>
  <w:style w:type="character" w:customStyle="1" w:styleId="2Char1">
    <w:name w:val="Σώμα κείμενου με εσοχή 2 Char"/>
    <w:basedOn w:val="a0"/>
    <w:link w:val="27"/>
    <w:rsid w:val="00C26E69"/>
    <w:rPr>
      <w:rFonts w:ascii="Arial" w:hAnsi="Arial"/>
      <w:sz w:val="24"/>
      <w:szCs w:val="24"/>
    </w:rPr>
  </w:style>
  <w:style w:type="character" w:customStyle="1" w:styleId="3Char0">
    <w:name w:val="Σώμα κείμενου με εσοχή 3 Char"/>
    <w:basedOn w:val="a0"/>
    <w:link w:val="35"/>
    <w:rsid w:val="00C26E69"/>
    <w:rPr>
      <w:rFonts w:ascii="Calibri" w:hAnsi="Calibri"/>
      <w:sz w:val="16"/>
      <w:szCs w:val="16"/>
      <w:lang w:val="en-GB" w:eastAsia="zh-CN"/>
    </w:rPr>
  </w:style>
  <w:style w:type="paragraph" w:styleId="aff6">
    <w:name w:val="Block Text"/>
    <w:basedOn w:val="a"/>
    <w:rsid w:val="00C26E69"/>
    <w:pPr>
      <w:suppressAutoHyphens w:val="0"/>
      <w:spacing w:after="0"/>
      <w:ind w:left="142" w:right="-625" w:hanging="284"/>
      <w:jc w:val="left"/>
    </w:pPr>
    <w:rPr>
      <w:rFonts w:ascii="Arial" w:hAnsi="Arial" w:cs="Times New Roman"/>
      <w:sz w:val="24"/>
      <w:szCs w:val="20"/>
      <w:lang w:val="el-GR" w:eastAsia="el-GR"/>
    </w:rPr>
  </w:style>
  <w:style w:type="paragraph" w:styleId="aff7">
    <w:name w:val="Document Map"/>
    <w:basedOn w:val="a"/>
    <w:link w:val="Char8"/>
    <w:rsid w:val="00C26E69"/>
    <w:pPr>
      <w:shd w:val="clear" w:color="auto" w:fill="000080"/>
      <w:suppressAutoHyphens w:val="0"/>
      <w:spacing w:after="0"/>
      <w:jc w:val="left"/>
    </w:pPr>
    <w:rPr>
      <w:rFonts w:ascii="Tahoma" w:hAnsi="Tahoma" w:cs="Tahoma"/>
      <w:sz w:val="20"/>
      <w:szCs w:val="20"/>
      <w:lang w:val="el-GR" w:eastAsia="el-GR"/>
    </w:rPr>
  </w:style>
  <w:style w:type="character" w:customStyle="1" w:styleId="Char8">
    <w:name w:val="Χάρτης εγγράφου Char"/>
    <w:basedOn w:val="a0"/>
    <w:link w:val="aff7"/>
    <w:rsid w:val="00C26E69"/>
    <w:rPr>
      <w:rFonts w:ascii="Tahoma" w:hAnsi="Tahoma" w:cs="Tahoma"/>
      <w:shd w:val="clear" w:color="auto" w:fill="000080"/>
    </w:rPr>
  </w:style>
  <w:style w:type="paragraph" w:customStyle="1" w:styleId="1e">
    <w:name w:val="Στυλ1"/>
    <w:basedOn w:val="a"/>
    <w:rsid w:val="00C26E69"/>
    <w:pPr>
      <w:suppressAutoHyphens w:val="0"/>
      <w:overflowPunct w:val="0"/>
      <w:autoSpaceDE w:val="0"/>
      <w:autoSpaceDN w:val="0"/>
      <w:adjustRightInd w:val="0"/>
      <w:spacing w:after="0"/>
      <w:jc w:val="left"/>
      <w:textAlignment w:val="baseline"/>
    </w:pPr>
    <w:rPr>
      <w:rFonts w:ascii="Arial" w:hAnsi="Arial" w:cs="Times New Roman"/>
      <w:sz w:val="20"/>
      <w:szCs w:val="20"/>
      <w:lang w:val="el-GR" w:eastAsia="el-GR"/>
    </w:rPr>
  </w:style>
  <w:style w:type="character" w:customStyle="1" w:styleId="text">
    <w:name w:val="text"/>
    <w:basedOn w:val="a0"/>
    <w:rsid w:val="00C26E69"/>
  </w:style>
  <w:style w:type="character" w:customStyle="1" w:styleId="NormalBoldChar">
    <w:name w:val="NormalBold Char"/>
    <w:rsid w:val="00C26E69"/>
    <w:rPr>
      <w:rFonts w:ascii="Times New Roman" w:eastAsia="Times New Roman" w:hAnsi="Times New Roman" w:cs="Times New Roman"/>
      <w:b/>
      <w:sz w:val="24"/>
      <w:lang w:val="el-GR"/>
    </w:rPr>
  </w:style>
  <w:style w:type="paragraph" w:customStyle="1" w:styleId="SectionTitle">
    <w:name w:val="SectionTitle"/>
    <w:basedOn w:val="a"/>
    <w:next w:val="1"/>
    <w:rsid w:val="00C26E69"/>
    <w:pPr>
      <w:keepNext/>
      <w:spacing w:before="120" w:after="360" w:line="276" w:lineRule="auto"/>
      <w:ind w:firstLine="397"/>
      <w:jc w:val="center"/>
    </w:pPr>
    <w:rPr>
      <w:b/>
      <w:smallCaps/>
      <w:kern w:val="1"/>
      <w:sz w:val="28"/>
      <w:szCs w:val="22"/>
      <w:lang w:val="el-GR"/>
    </w:rPr>
  </w:style>
  <w:style w:type="paragraph" w:customStyle="1" w:styleId="ChapterTitle">
    <w:name w:val="ChapterTitle"/>
    <w:basedOn w:val="a"/>
    <w:next w:val="a"/>
    <w:rsid w:val="00C26E69"/>
    <w:pPr>
      <w:keepNext/>
      <w:spacing w:before="120" w:after="360" w:line="276" w:lineRule="auto"/>
      <w:jc w:val="center"/>
    </w:pPr>
    <w:rPr>
      <w:b/>
      <w:kern w:val="1"/>
      <w:szCs w:val="22"/>
      <w:lang w:val="el-GR"/>
    </w:rPr>
  </w:style>
  <w:style w:type="character" w:customStyle="1" w:styleId="2Exact">
    <w:name w:val="Σώμα κειμένου (2) Exact"/>
    <w:basedOn w:val="a0"/>
    <w:rsid w:val="00C26E69"/>
    <w:rPr>
      <w:rFonts w:ascii="Arial" w:eastAsia="Arial" w:hAnsi="Arial" w:cs="Arial"/>
      <w:b/>
      <w:bCs/>
      <w:i w:val="0"/>
      <w:iCs w:val="0"/>
      <w:smallCaps w:val="0"/>
      <w:strike w:val="0"/>
      <w:sz w:val="18"/>
      <w:szCs w:val="18"/>
      <w:u w:val="none"/>
    </w:rPr>
  </w:style>
  <w:style w:type="character" w:customStyle="1" w:styleId="38">
    <w:name w:val="Σώμα κειμένου (3)_"/>
    <w:basedOn w:val="a0"/>
    <w:link w:val="39"/>
    <w:rsid w:val="00C26E69"/>
    <w:rPr>
      <w:rFonts w:ascii="Arial" w:eastAsia="Arial" w:hAnsi="Arial" w:cs="Arial"/>
      <w:b/>
      <w:bCs/>
      <w:sz w:val="15"/>
      <w:szCs w:val="15"/>
      <w:shd w:val="clear" w:color="auto" w:fill="FFFFFF"/>
    </w:rPr>
  </w:style>
  <w:style w:type="character" w:customStyle="1" w:styleId="1f">
    <w:name w:val="Επικεφαλίδα #1_"/>
    <w:basedOn w:val="a0"/>
    <w:link w:val="1f0"/>
    <w:rsid w:val="00C26E69"/>
    <w:rPr>
      <w:rFonts w:ascii="Arial" w:eastAsia="Arial" w:hAnsi="Arial" w:cs="Arial"/>
      <w:b/>
      <w:bCs/>
      <w:sz w:val="19"/>
      <w:szCs w:val="19"/>
      <w:shd w:val="clear" w:color="auto" w:fill="FFFFFF"/>
    </w:rPr>
  </w:style>
  <w:style w:type="character" w:customStyle="1" w:styleId="28">
    <w:name w:val="Σώμα κειμένου (2)_"/>
    <w:basedOn w:val="a0"/>
    <w:rsid w:val="00C26E69"/>
    <w:rPr>
      <w:rFonts w:ascii="Arial" w:eastAsia="Arial" w:hAnsi="Arial" w:cs="Arial"/>
      <w:b/>
      <w:bCs/>
      <w:i w:val="0"/>
      <w:iCs w:val="0"/>
      <w:smallCaps w:val="0"/>
      <w:strike w:val="0"/>
      <w:sz w:val="18"/>
      <w:szCs w:val="18"/>
      <w:u w:val="none"/>
    </w:rPr>
  </w:style>
  <w:style w:type="character" w:customStyle="1" w:styleId="270">
    <w:name w:val="Σώμα κειμένου (2) + 7 στ.;Χωρίς έντονη γραφή"/>
    <w:basedOn w:val="28"/>
    <w:rsid w:val="00C26E69"/>
    <w:rPr>
      <w:color w:val="000000"/>
      <w:spacing w:val="0"/>
      <w:w w:val="100"/>
      <w:position w:val="0"/>
      <w:sz w:val="14"/>
      <w:szCs w:val="14"/>
      <w:lang w:val="el-GR" w:eastAsia="el-GR" w:bidi="el-GR"/>
    </w:rPr>
  </w:style>
  <w:style w:type="character" w:customStyle="1" w:styleId="275">
    <w:name w:val="Σώμα κειμένου (2) + 7;5 στ."/>
    <w:basedOn w:val="28"/>
    <w:rsid w:val="00C26E69"/>
    <w:rPr>
      <w:color w:val="000000"/>
      <w:spacing w:val="0"/>
      <w:w w:val="100"/>
      <w:position w:val="0"/>
      <w:sz w:val="15"/>
      <w:szCs w:val="15"/>
      <w:lang w:val="el-GR" w:eastAsia="el-GR" w:bidi="el-GR"/>
    </w:rPr>
  </w:style>
  <w:style w:type="character" w:customStyle="1" w:styleId="2Tahoma10">
    <w:name w:val="Σώμα κειμένου (2) + Tahoma;10 στ."/>
    <w:basedOn w:val="28"/>
    <w:rsid w:val="00C26E69"/>
    <w:rPr>
      <w:rFonts w:ascii="Tahoma" w:eastAsia="Tahoma" w:hAnsi="Tahoma" w:cs="Tahoma"/>
      <w:color w:val="000000"/>
      <w:spacing w:val="0"/>
      <w:w w:val="100"/>
      <w:position w:val="0"/>
      <w:sz w:val="20"/>
      <w:szCs w:val="20"/>
      <w:lang w:val="el-GR" w:eastAsia="el-GR" w:bidi="el-GR"/>
    </w:rPr>
  </w:style>
  <w:style w:type="character" w:customStyle="1" w:styleId="29">
    <w:name w:val="Σώμα κειμένου (2)"/>
    <w:basedOn w:val="28"/>
    <w:rsid w:val="00C26E69"/>
    <w:rPr>
      <w:color w:val="000000"/>
      <w:spacing w:val="0"/>
      <w:w w:val="100"/>
      <w:position w:val="0"/>
      <w:lang w:val="el-GR" w:eastAsia="el-GR" w:bidi="el-GR"/>
    </w:rPr>
  </w:style>
  <w:style w:type="paragraph" w:customStyle="1" w:styleId="39">
    <w:name w:val="Σώμα κειμένου (3)"/>
    <w:basedOn w:val="a"/>
    <w:link w:val="38"/>
    <w:rsid w:val="00C26E69"/>
    <w:pPr>
      <w:widowControl w:val="0"/>
      <w:shd w:val="clear" w:color="auto" w:fill="FFFFFF"/>
      <w:suppressAutoHyphens w:val="0"/>
      <w:spacing w:after="0" w:line="192" w:lineRule="exact"/>
    </w:pPr>
    <w:rPr>
      <w:rFonts w:ascii="Arial" w:eastAsia="Arial" w:hAnsi="Arial" w:cs="Arial"/>
      <w:b/>
      <w:bCs/>
      <w:sz w:val="15"/>
      <w:szCs w:val="15"/>
      <w:lang w:val="el-GR" w:eastAsia="el-GR"/>
    </w:rPr>
  </w:style>
  <w:style w:type="paragraph" w:customStyle="1" w:styleId="1f0">
    <w:name w:val="Επικεφαλίδα #1"/>
    <w:basedOn w:val="a"/>
    <w:link w:val="1f"/>
    <w:rsid w:val="00C26E69"/>
    <w:pPr>
      <w:widowControl w:val="0"/>
      <w:shd w:val="clear" w:color="auto" w:fill="FFFFFF"/>
      <w:suppressAutoHyphens w:val="0"/>
      <w:spacing w:before="120" w:after="0" w:line="0" w:lineRule="atLeast"/>
      <w:jc w:val="center"/>
      <w:outlineLvl w:val="0"/>
    </w:pPr>
    <w:rPr>
      <w:rFonts w:ascii="Arial" w:eastAsia="Arial" w:hAnsi="Arial" w:cs="Arial"/>
      <w:b/>
      <w:bCs/>
      <w:sz w:val="19"/>
      <w:szCs w:val="19"/>
      <w:lang w:val="el-GR" w:eastAsia="el-GR"/>
    </w:rPr>
  </w:style>
  <w:style w:type="character" w:customStyle="1" w:styleId="z-label">
    <w:name w:val="z-label"/>
    <w:basedOn w:val="a0"/>
    <w:rsid w:val="00C26E69"/>
  </w:style>
  <w:style w:type="paragraph" w:customStyle="1" w:styleId="211">
    <w:name w:val="Επικεφαλίδα 21"/>
    <w:basedOn w:val="a"/>
    <w:uiPriority w:val="9"/>
    <w:qFormat/>
    <w:rsid w:val="00C26E69"/>
    <w:pPr>
      <w:keepNext/>
      <w:keepLines/>
      <w:suppressAutoHyphens w:val="0"/>
      <w:spacing w:before="240" w:after="5" w:line="242" w:lineRule="auto"/>
      <w:ind w:left="10" w:right="195" w:hanging="10"/>
      <w:outlineLvl w:val="1"/>
    </w:pPr>
    <w:rPr>
      <w:rFonts w:ascii="Liberation Sans" w:eastAsia="Lucida Sans Unicode" w:hAnsi="Liberation Sans" w:cs="Liberation Sans"/>
      <w:b/>
      <w:color w:val="000000"/>
      <w:sz w:val="28"/>
      <w:szCs w:val="28"/>
      <w:lang w:val="el-GR" w:eastAsia="en-US"/>
    </w:rPr>
  </w:style>
  <w:style w:type="paragraph" w:customStyle="1" w:styleId="tablecontents">
    <w:name w:val="tablecontents"/>
    <w:basedOn w:val="a"/>
    <w:rsid w:val="00C26E69"/>
    <w:pPr>
      <w:suppressAutoHyphens w:val="0"/>
      <w:spacing w:before="100" w:beforeAutospacing="1" w:after="100" w:afterAutospacing="1"/>
      <w:jc w:val="left"/>
    </w:pPr>
    <w:rPr>
      <w:rFonts w:ascii="Times New Roman" w:eastAsiaTheme="minorHAnsi" w:hAnsi="Times New Roman" w:cs="Times New Roman"/>
      <w:color w:val="000000"/>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basedOn w:val="a"/>
    <w:next w:val="a"/>
    <w:qFormat/>
    <w:rsid w:val="00E67698"/>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E67698"/>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style>
  <w:style w:type="character" w:customStyle="1" w:styleId="WW8Num10z3">
    <w:name w:val="WW8Num10z3"/>
    <w:rsid w:val="00E67698"/>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style>
  <w:style w:type="character" w:customStyle="1" w:styleId="WW8Num11z3">
    <w:name w:val="WW8Num11z3"/>
    <w:rsid w:val="00E67698"/>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sid w:val="00E67698"/>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rsid w:val="00E6769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sid w:val="00E67698"/>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rsid w:val="00E67698"/>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basedOn w:val="a"/>
    <w:qFormat/>
    <w:pPr>
      <w:spacing w:after="200"/>
      <w:ind w:left="720"/>
      <w:contextualSpacing/>
    </w:pPr>
  </w:style>
  <w:style w:type="paragraph" w:styleId="afc">
    <w:name w:val="footnote text"/>
    <w:basedOn w:val="a"/>
    <w:link w:val="Char2"/>
    <w:pPr>
      <w:spacing w:after="0"/>
      <w:ind w:left="425" w:hanging="425"/>
    </w:pPr>
    <w:rPr>
      <w:sz w:val="18"/>
      <w:szCs w:val="20"/>
      <w:lang w:val="en-IE"/>
    </w:rPr>
  </w:style>
  <w:style w:type="paragraph" w:styleId="15">
    <w:name w:val="toc 1"/>
    <w:basedOn w:val="a"/>
    <w:next w:val="a"/>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3">
    <w:name w:val="Κείμενο σημείωσης τέλους Char"/>
    <w:link w:val="afd"/>
    <w:rsid w:val="00E67698"/>
    <w:rPr>
      <w:rFonts w:ascii="Calibri" w:hAnsi="Calibri" w:cs="Calibri"/>
      <w:lang w:val="en-GB" w:eastAsia="zh-CN"/>
    </w:rPr>
  </w:style>
  <w:style w:type="character" w:customStyle="1" w:styleId="Char2">
    <w:name w:val="Κείμενο υποσημείωσης Char"/>
    <w:basedOn w:val="a0"/>
    <w:link w:val="afc"/>
    <w:uiPriority w:val="99"/>
    <w:rsid w:val="001661D1"/>
    <w:rPr>
      <w:rFonts w:ascii="Calibri" w:hAnsi="Calibri" w:cs="Calibri"/>
      <w:sz w:val="18"/>
      <w:lang w:val="en-IE" w:eastAsia="zh-CN"/>
    </w:rPr>
  </w:style>
</w:styles>
</file>

<file path=word/webSettings.xml><?xml version="1.0" encoding="utf-8"?>
<w:webSettings xmlns:r="http://schemas.openxmlformats.org/officeDocument/2006/relationships" xmlns:w="http://schemas.openxmlformats.org/wordprocessingml/2006/main">
  <w:divs>
    <w:div w:id="1042091403">
      <w:bodyDiv w:val="1"/>
      <w:marLeft w:val="0"/>
      <w:marRight w:val="0"/>
      <w:marTop w:val="0"/>
      <w:marBottom w:val="0"/>
      <w:divBdr>
        <w:top w:val="none" w:sz="0" w:space="0" w:color="auto"/>
        <w:left w:val="none" w:sz="0" w:space="0" w:color="auto"/>
        <w:bottom w:val="none" w:sz="0" w:space="0" w:color="auto"/>
        <w:right w:val="none" w:sz="0" w:space="0" w:color="auto"/>
      </w:divBdr>
    </w:div>
    <w:div w:id="1051001195">
      <w:bodyDiv w:val="1"/>
      <w:marLeft w:val="0"/>
      <w:marRight w:val="0"/>
      <w:marTop w:val="0"/>
      <w:marBottom w:val="0"/>
      <w:divBdr>
        <w:top w:val="none" w:sz="0" w:space="0" w:color="auto"/>
        <w:left w:val="none" w:sz="0" w:space="0" w:color="auto"/>
        <w:bottom w:val="none" w:sz="0" w:space="0" w:color="auto"/>
        <w:right w:val="none" w:sz="0" w:space="0" w:color="auto"/>
      </w:divBdr>
    </w:div>
    <w:div w:id="1059592690">
      <w:bodyDiv w:val="1"/>
      <w:marLeft w:val="0"/>
      <w:marRight w:val="0"/>
      <w:marTop w:val="0"/>
      <w:marBottom w:val="0"/>
      <w:divBdr>
        <w:top w:val="none" w:sz="0" w:space="0" w:color="auto"/>
        <w:left w:val="none" w:sz="0" w:space="0" w:color="auto"/>
        <w:bottom w:val="none" w:sz="0" w:space="0" w:color="auto"/>
        <w:right w:val="none" w:sz="0" w:space="0" w:color="auto"/>
      </w:divBdr>
    </w:div>
    <w:div w:id="1252468313">
      <w:bodyDiv w:val="1"/>
      <w:marLeft w:val="0"/>
      <w:marRight w:val="0"/>
      <w:marTop w:val="0"/>
      <w:marBottom w:val="0"/>
      <w:divBdr>
        <w:top w:val="none" w:sz="0" w:space="0" w:color="auto"/>
        <w:left w:val="none" w:sz="0" w:space="0" w:color="auto"/>
        <w:bottom w:val="none" w:sz="0" w:space="0" w:color="auto"/>
        <w:right w:val="none" w:sz="0" w:space="0" w:color="auto"/>
      </w:divBdr>
    </w:div>
    <w:div w:id="1487625373">
      <w:bodyDiv w:val="1"/>
      <w:marLeft w:val="0"/>
      <w:marRight w:val="0"/>
      <w:marTop w:val="0"/>
      <w:marBottom w:val="0"/>
      <w:divBdr>
        <w:top w:val="none" w:sz="0" w:space="0" w:color="auto"/>
        <w:left w:val="none" w:sz="0" w:space="0" w:color="auto"/>
        <w:bottom w:val="none" w:sz="0" w:space="0" w:color="auto"/>
        <w:right w:val="none" w:sz="0" w:space="0" w:color="auto"/>
      </w:divBdr>
    </w:div>
    <w:div w:id="1597710749">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20091022">
      <w:bodyDiv w:val="1"/>
      <w:marLeft w:val="0"/>
      <w:marRight w:val="0"/>
      <w:marTop w:val="0"/>
      <w:marBottom w:val="0"/>
      <w:divBdr>
        <w:top w:val="none" w:sz="0" w:space="0" w:color="auto"/>
        <w:left w:val="none" w:sz="0" w:space="0" w:color="auto"/>
        <w:bottom w:val="none" w:sz="0" w:space="0" w:color="auto"/>
        <w:right w:val="none" w:sz="0" w:space="0" w:color="auto"/>
      </w:divBdr>
    </w:div>
    <w:div w:id="20405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5"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C78869-A8E1-4559-A610-8080204F8578}">
  <ds:schemaRefs>
    <ds:schemaRef ds:uri="http://schemas.microsoft.com/sharepoint/v3/contenttype/forms"/>
  </ds:schemaRefs>
</ds:datastoreItem>
</file>

<file path=customXml/itemProps2.xml><?xml version="1.0" encoding="utf-8"?>
<ds:datastoreItem xmlns:ds="http://schemas.openxmlformats.org/officeDocument/2006/customXml" ds:itemID="{D28DD23F-9834-4365-8B5B-251C5D85750E}">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CA7A70AF-3533-4843-80D4-73C566FB3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5BCEA7-C30E-4013-AEDF-253C99C8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4527</Words>
  <Characters>24447</Characters>
  <Application>Microsoft Office Word</Application>
  <DocSecurity>0</DocSecurity>
  <Lines>203</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28917</CharactersWithSpaces>
  <SharedDoc>false</SharedDoc>
  <HLinks>
    <vt:vector size="708" baseType="variant">
      <vt:variant>
        <vt:i4>1703951</vt:i4>
      </vt:variant>
      <vt:variant>
        <vt:i4>498</vt:i4>
      </vt:variant>
      <vt:variant>
        <vt:i4>0</vt:i4>
      </vt:variant>
      <vt:variant>
        <vt:i4>5</vt:i4>
      </vt:variant>
      <vt:variant>
        <vt:lpwstr>http://www.hsppa.gr/</vt:lpwstr>
      </vt:variant>
      <vt:variant>
        <vt:lpwstr/>
      </vt:variant>
      <vt:variant>
        <vt:i4>6094972</vt:i4>
      </vt:variant>
      <vt:variant>
        <vt:i4>495</vt:i4>
      </vt:variant>
      <vt:variant>
        <vt:i4>0</vt:i4>
      </vt:variant>
      <vt:variant>
        <vt:i4>5</vt:i4>
      </vt:variant>
      <vt:variant>
        <vt:lpwstr>http://www.eaadhsy.gr/n4412/prosarthmaA_index.html</vt:lpwstr>
      </vt:variant>
      <vt:variant>
        <vt:lpwstr>pararthma_A_X</vt:lpwstr>
      </vt:variant>
      <vt:variant>
        <vt:i4>720940</vt:i4>
      </vt:variant>
      <vt:variant>
        <vt:i4>492</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489</vt:i4>
      </vt:variant>
      <vt:variant>
        <vt:i4>0</vt:i4>
      </vt:variant>
      <vt:variant>
        <vt:i4>5</vt:i4>
      </vt:variant>
      <vt:variant>
        <vt:lpwstr>http://www.hsppa.gr/</vt:lpwstr>
      </vt:variant>
      <vt:variant>
        <vt:lpwstr/>
      </vt:variant>
      <vt:variant>
        <vt:i4>7733370</vt:i4>
      </vt:variant>
      <vt:variant>
        <vt:i4>486</vt:i4>
      </vt:variant>
      <vt:variant>
        <vt:i4>0</vt:i4>
      </vt:variant>
      <vt:variant>
        <vt:i4>5</vt:i4>
      </vt:variant>
      <vt:variant>
        <vt:lpwstr>http://www.eaadhsy.gr/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2228331</vt:i4>
      </vt:variant>
      <vt:variant>
        <vt:i4>480</vt:i4>
      </vt:variant>
      <vt:variant>
        <vt:i4>0</vt:i4>
      </vt:variant>
      <vt:variant>
        <vt:i4>5</vt:i4>
      </vt:variant>
      <vt:variant>
        <vt:lpwstr>http://et.diavgeia.gov.gr/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6094939</vt:i4>
      </vt:variant>
      <vt:variant>
        <vt:i4>465</vt:i4>
      </vt:variant>
      <vt:variant>
        <vt:i4>0</vt:i4>
      </vt:variant>
      <vt:variant>
        <vt:i4>5</vt:i4>
      </vt:variant>
      <vt:variant>
        <vt:lpwstr>http://www.promitheus.gov.gr/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1441842</vt:i4>
      </vt:variant>
      <vt:variant>
        <vt:i4>446</vt:i4>
      </vt:variant>
      <vt:variant>
        <vt:i4>0</vt:i4>
      </vt:variant>
      <vt:variant>
        <vt:i4>5</vt:i4>
      </vt:variant>
      <vt:variant>
        <vt:lpwstr/>
      </vt:variant>
      <vt:variant>
        <vt:lpwstr>_Toc503274374</vt:lpwstr>
      </vt:variant>
      <vt:variant>
        <vt:i4>1441842</vt:i4>
      </vt:variant>
      <vt:variant>
        <vt:i4>440</vt:i4>
      </vt:variant>
      <vt:variant>
        <vt:i4>0</vt:i4>
      </vt:variant>
      <vt:variant>
        <vt:i4>5</vt:i4>
      </vt:variant>
      <vt:variant>
        <vt:lpwstr/>
      </vt:variant>
      <vt:variant>
        <vt:lpwstr>_Toc503274373</vt:lpwstr>
      </vt:variant>
      <vt:variant>
        <vt:i4>1441842</vt:i4>
      </vt:variant>
      <vt:variant>
        <vt:i4>434</vt:i4>
      </vt:variant>
      <vt:variant>
        <vt:i4>0</vt:i4>
      </vt:variant>
      <vt:variant>
        <vt:i4>5</vt:i4>
      </vt:variant>
      <vt:variant>
        <vt:lpwstr/>
      </vt:variant>
      <vt:variant>
        <vt:lpwstr>_Toc503274372</vt:lpwstr>
      </vt:variant>
      <vt:variant>
        <vt:i4>1441842</vt:i4>
      </vt:variant>
      <vt:variant>
        <vt:i4>428</vt:i4>
      </vt:variant>
      <vt:variant>
        <vt:i4>0</vt:i4>
      </vt:variant>
      <vt:variant>
        <vt:i4>5</vt:i4>
      </vt:variant>
      <vt:variant>
        <vt:lpwstr/>
      </vt:variant>
      <vt:variant>
        <vt:lpwstr>_Toc503274371</vt:lpwstr>
      </vt:variant>
      <vt:variant>
        <vt:i4>1441842</vt:i4>
      </vt:variant>
      <vt:variant>
        <vt:i4>422</vt:i4>
      </vt:variant>
      <vt:variant>
        <vt:i4>0</vt:i4>
      </vt:variant>
      <vt:variant>
        <vt:i4>5</vt:i4>
      </vt:variant>
      <vt:variant>
        <vt:lpwstr/>
      </vt:variant>
      <vt:variant>
        <vt:lpwstr>_Toc503274370</vt:lpwstr>
      </vt:variant>
      <vt:variant>
        <vt:i4>1507378</vt:i4>
      </vt:variant>
      <vt:variant>
        <vt:i4>416</vt:i4>
      </vt:variant>
      <vt:variant>
        <vt:i4>0</vt:i4>
      </vt:variant>
      <vt:variant>
        <vt:i4>5</vt:i4>
      </vt:variant>
      <vt:variant>
        <vt:lpwstr/>
      </vt:variant>
      <vt:variant>
        <vt:lpwstr>_Toc503274369</vt:lpwstr>
      </vt:variant>
      <vt:variant>
        <vt:i4>1507378</vt:i4>
      </vt:variant>
      <vt:variant>
        <vt:i4>410</vt:i4>
      </vt:variant>
      <vt:variant>
        <vt:i4>0</vt:i4>
      </vt:variant>
      <vt:variant>
        <vt:i4>5</vt:i4>
      </vt:variant>
      <vt:variant>
        <vt:lpwstr/>
      </vt:variant>
      <vt:variant>
        <vt:lpwstr>_Toc503274368</vt:lpwstr>
      </vt:variant>
      <vt:variant>
        <vt:i4>1507378</vt:i4>
      </vt:variant>
      <vt:variant>
        <vt:i4>404</vt:i4>
      </vt:variant>
      <vt:variant>
        <vt:i4>0</vt:i4>
      </vt:variant>
      <vt:variant>
        <vt:i4>5</vt:i4>
      </vt:variant>
      <vt:variant>
        <vt:lpwstr/>
      </vt:variant>
      <vt:variant>
        <vt:lpwstr>_Toc503274367</vt:lpwstr>
      </vt:variant>
      <vt:variant>
        <vt:i4>1507378</vt:i4>
      </vt:variant>
      <vt:variant>
        <vt:i4>398</vt:i4>
      </vt:variant>
      <vt:variant>
        <vt:i4>0</vt:i4>
      </vt:variant>
      <vt:variant>
        <vt:i4>5</vt:i4>
      </vt:variant>
      <vt:variant>
        <vt:lpwstr/>
      </vt:variant>
      <vt:variant>
        <vt:lpwstr>_Toc503274366</vt:lpwstr>
      </vt:variant>
      <vt:variant>
        <vt:i4>1507378</vt:i4>
      </vt:variant>
      <vt:variant>
        <vt:i4>392</vt:i4>
      </vt:variant>
      <vt:variant>
        <vt:i4>0</vt:i4>
      </vt:variant>
      <vt:variant>
        <vt:i4>5</vt:i4>
      </vt:variant>
      <vt:variant>
        <vt:lpwstr/>
      </vt:variant>
      <vt:variant>
        <vt:lpwstr>_Toc503274365</vt:lpwstr>
      </vt:variant>
      <vt:variant>
        <vt:i4>1507378</vt:i4>
      </vt:variant>
      <vt:variant>
        <vt:i4>386</vt:i4>
      </vt:variant>
      <vt:variant>
        <vt:i4>0</vt:i4>
      </vt:variant>
      <vt:variant>
        <vt:i4>5</vt:i4>
      </vt:variant>
      <vt:variant>
        <vt:lpwstr/>
      </vt:variant>
      <vt:variant>
        <vt:lpwstr>_Toc503274364</vt:lpwstr>
      </vt:variant>
      <vt:variant>
        <vt:i4>1507378</vt:i4>
      </vt:variant>
      <vt:variant>
        <vt:i4>380</vt:i4>
      </vt:variant>
      <vt:variant>
        <vt:i4>0</vt:i4>
      </vt:variant>
      <vt:variant>
        <vt:i4>5</vt:i4>
      </vt:variant>
      <vt:variant>
        <vt:lpwstr/>
      </vt:variant>
      <vt:variant>
        <vt:lpwstr>_Toc503274363</vt:lpwstr>
      </vt:variant>
      <vt:variant>
        <vt:i4>1507378</vt:i4>
      </vt:variant>
      <vt:variant>
        <vt:i4>374</vt:i4>
      </vt:variant>
      <vt:variant>
        <vt:i4>0</vt:i4>
      </vt:variant>
      <vt:variant>
        <vt:i4>5</vt:i4>
      </vt:variant>
      <vt:variant>
        <vt:lpwstr/>
      </vt:variant>
      <vt:variant>
        <vt:lpwstr>_Toc503274362</vt:lpwstr>
      </vt:variant>
      <vt:variant>
        <vt:i4>1507378</vt:i4>
      </vt:variant>
      <vt:variant>
        <vt:i4>368</vt:i4>
      </vt:variant>
      <vt:variant>
        <vt:i4>0</vt:i4>
      </vt:variant>
      <vt:variant>
        <vt:i4>5</vt:i4>
      </vt:variant>
      <vt:variant>
        <vt:lpwstr/>
      </vt:variant>
      <vt:variant>
        <vt:lpwstr>_Toc503274361</vt:lpwstr>
      </vt:variant>
      <vt:variant>
        <vt:i4>1507378</vt:i4>
      </vt:variant>
      <vt:variant>
        <vt:i4>362</vt:i4>
      </vt:variant>
      <vt:variant>
        <vt:i4>0</vt:i4>
      </vt:variant>
      <vt:variant>
        <vt:i4>5</vt:i4>
      </vt:variant>
      <vt:variant>
        <vt:lpwstr/>
      </vt:variant>
      <vt:variant>
        <vt:lpwstr>_Toc503274360</vt:lpwstr>
      </vt:variant>
      <vt:variant>
        <vt:i4>1310770</vt:i4>
      </vt:variant>
      <vt:variant>
        <vt:i4>356</vt:i4>
      </vt:variant>
      <vt:variant>
        <vt:i4>0</vt:i4>
      </vt:variant>
      <vt:variant>
        <vt:i4>5</vt:i4>
      </vt:variant>
      <vt:variant>
        <vt:lpwstr/>
      </vt:variant>
      <vt:variant>
        <vt:lpwstr>_Toc503274359</vt:lpwstr>
      </vt:variant>
      <vt:variant>
        <vt:i4>1310770</vt:i4>
      </vt:variant>
      <vt:variant>
        <vt:i4>350</vt:i4>
      </vt:variant>
      <vt:variant>
        <vt:i4>0</vt:i4>
      </vt:variant>
      <vt:variant>
        <vt:i4>5</vt:i4>
      </vt:variant>
      <vt:variant>
        <vt:lpwstr/>
      </vt:variant>
      <vt:variant>
        <vt:lpwstr>_Toc503274358</vt:lpwstr>
      </vt:variant>
      <vt:variant>
        <vt:i4>1310770</vt:i4>
      </vt:variant>
      <vt:variant>
        <vt:i4>344</vt:i4>
      </vt:variant>
      <vt:variant>
        <vt:i4>0</vt:i4>
      </vt:variant>
      <vt:variant>
        <vt:i4>5</vt:i4>
      </vt:variant>
      <vt:variant>
        <vt:lpwstr/>
      </vt:variant>
      <vt:variant>
        <vt:lpwstr>_Toc503274357</vt:lpwstr>
      </vt:variant>
      <vt:variant>
        <vt:i4>1310770</vt:i4>
      </vt:variant>
      <vt:variant>
        <vt:i4>338</vt:i4>
      </vt:variant>
      <vt:variant>
        <vt:i4>0</vt:i4>
      </vt:variant>
      <vt:variant>
        <vt:i4>5</vt:i4>
      </vt:variant>
      <vt:variant>
        <vt:lpwstr/>
      </vt:variant>
      <vt:variant>
        <vt:lpwstr>_Toc503274356</vt:lpwstr>
      </vt:variant>
      <vt:variant>
        <vt:i4>1310770</vt:i4>
      </vt:variant>
      <vt:variant>
        <vt:i4>332</vt:i4>
      </vt:variant>
      <vt:variant>
        <vt:i4>0</vt:i4>
      </vt:variant>
      <vt:variant>
        <vt:i4>5</vt:i4>
      </vt:variant>
      <vt:variant>
        <vt:lpwstr/>
      </vt:variant>
      <vt:variant>
        <vt:lpwstr>_Toc503274355</vt:lpwstr>
      </vt:variant>
      <vt:variant>
        <vt:i4>1310770</vt:i4>
      </vt:variant>
      <vt:variant>
        <vt:i4>326</vt:i4>
      </vt:variant>
      <vt:variant>
        <vt:i4>0</vt:i4>
      </vt:variant>
      <vt:variant>
        <vt:i4>5</vt:i4>
      </vt:variant>
      <vt:variant>
        <vt:lpwstr/>
      </vt:variant>
      <vt:variant>
        <vt:lpwstr>_Toc503274354</vt:lpwstr>
      </vt:variant>
      <vt:variant>
        <vt:i4>1310770</vt:i4>
      </vt:variant>
      <vt:variant>
        <vt:i4>320</vt:i4>
      </vt:variant>
      <vt:variant>
        <vt:i4>0</vt:i4>
      </vt:variant>
      <vt:variant>
        <vt:i4>5</vt:i4>
      </vt:variant>
      <vt:variant>
        <vt:lpwstr/>
      </vt:variant>
      <vt:variant>
        <vt:lpwstr>_Toc503274353</vt:lpwstr>
      </vt:variant>
      <vt:variant>
        <vt:i4>1310770</vt:i4>
      </vt:variant>
      <vt:variant>
        <vt:i4>314</vt:i4>
      </vt:variant>
      <vt:variant>
        <vt:i4>0</vt:i4>
      </vt:variant>
      <vt:variant>
        <vt:i4>5</vt:i4>
      </vt:variant>
      <vt:variant>
        <vt:lpwstr/>
      </vt:variant>
      <vt:variant>
        <vt:lpwstr>_Toc503274352</vt:lpwstr>
      </vt:variant>
      <vt:variant>
        <vt:i4>1310770</vt:i4>
      </vt:variant>
      <vt:variant>
        <vt:i4>308</vt:i4>
      </vt:variant>
      <vt:variant>
        <vt:i4>0</vt:i4>
      </vt:variant>
      <vt:variant>
        <vt:i4>5</vt:i4>
      </vt:variant>
      <vt:variant>
        <vt:lpwstr/>
      </vt:variant>
      <vt:variant>
        <vt:lpwstr>_Toc503274351</vt:lpwstr>
      </vt:variant>
      <vt:variant>
        <vt:i4>1310770</vt:i4>
      </vt:variant>
      <vt:variant>
        <vt:i4>302</vt:i4>
      </vt:variant>
      <vt:variant>
        <vt:i4>0</vt:i4>
      </vt:variant>
      <vt:variant>
        <vt:i4>5</vt:i4>
      </vt:variant>
      <vt:variant>
        <vt:lpwstr/>
      </vt:variant>
      <vt:variant>
        <vt:lpwstr>_Toc503274350</vt:lpwstr>
      </vt:variant>
      <vt:variant>
        <vt:i4>1376306</vt:i4>
      </vt:variant>
      <vt:variant>
        <vt:i4>296</vt:i4>
      </vt:variant>
      <vt:variant>
        <vt:i4>0</vt:i4>
      </vt:variant>
      <vt:variant>
        <vt:i4>5</vt:i4>
      </vt:variant>
      <vt:variant>
        <vt:lpwstr/>
      </vt:variant>
      <vt:variant>
        <vt:lpwstr>_Toc503274349</vt:lpwstr>
      </vt:variant>
      <vt:variant>
        <vt:i4>1376306</vt:i4>
      </vt:variant>
      <vt:variant>
        <vt:i4>290</vt:i4>
      </vt:variant>
      <vt:variant>
        <vt:i4>0</vt:i4>
      </vt:variant>
      <vt:variant>
        <vt:i4>5</vt:i4>
      </vt:variant>
      <vt:variant>
        <vt:lpwstr/>
      </vt:variant>
      <vt:variant>
        <vt:lpwstr>_Toc503274348</vt:lpwstr>
      </vt:variant>
      <vt:variant>
        <vt:i4>1376306</vt:i4>
      </vt:variant>
      <vt:variant>
        <vt:i4>284</vt:i4>
      </vt:variant>
      <vt:variant>
        <vt:i4>0</vt:i4>
      </vt:variant>
      <vt:variant>
        <vt:i4>5</vt:i4>
      </vt:variant>
      <vt:variant>
        <vt:lpwstr/>
      </vt:variant>
      <vt:variant>
        <vt:lpwstr>_Toc503274347</vt:lpwstr>
      </vt:variant>
      <vt:variant>
        <vt:i4>1376306</vt:i4>
      </vt:variant>
      <vt:variant>
        <vt:i4>278</vt:i4>
      </vt:variant>
      <vt:variant>
        <vt:i4>0</vt:i4>
      </vt:variant>
      <vt:variant>
        <vt:i4>5</vt:i4>
      </vt:variant>
      <vt:variant>
        <vt:lpwstr/>
      </vt:variant>
      <vt:variant>
        <vt:lpwstr>_Toc503274346</vt:lpwstr>
      </vt:variant>
      <vt:variant>
        <vt:i4>1376306</vt:i4>
      </vt:variant>
      <vt:variant>
        <vt:i4>272</vt:i4>
      </vt:variant>
      <vt:variant>
        <vt:i4>0</vt:i4>
      </vt:variant>
      <vt:variant>
        <vt:i4>5</vt:i4>
      </vt:variant>
      <vt:variant>
        <vt:lpwstr/>
      </vt:variant>
      <vt:variant>
        <vt:lpwstr>_Toc503274345</vt:lpwstr>
      </vt:variant>
      <vt:variant>
        <vt:i4>1376306</vt:i4>
      </vt:variant>
      <vt:variant>
        <vt:i4>266</vt:i4>
      </vt:variant>
      <vt:variant>
        <vt:i4>0</vt:i4>
      </vt:variant>
      <vt:variant>
        <vt:i4>5</vt:i4>
      </vt:variant>
      <vt:variant>
        <vt:lpwstr/>
      </vt:variant>
      <vt:variant>
        <vt:lpwstr>_Toc503274344</vt:lpwstr>
      </vt:variant>
      <vt:variant>
        <vt:i4>1376306</vt:i4>
      </vt:variant>
      <vt:variant>
        <vt:i4>260</vt:i4>
      </vt:variant>
      <vt:variant>
        <vt:i4>0</vt:i4>
      </vt:variant>
      <vt:variant>
        <vt:i4>5</vt:i4>
      </vt:variant>
      <vt:variant>
        <vt:lpwstr/>
      </vt:variant>
      <vt:variant>
        <vt:lpwstr>_Toc503274343</vt:lpwstr>
      </vt:variant>
      <vt:variant>
        <vt:i4>1376306</vt:i4>
      </vt:variant>
      <vt:variant>
        <vt:i4>254</vt:i4>
      </vt:variant>
      <vt:variant>
        <vt:i4>0</vt:i4>
      </vt:variant>
      <vt:variant>
        <vt:i4>5</vt:i4>
      </vt:variant>
      <vt:variant>
        <vt:lpwstr/>
      </vt:variant>
      <vt:variant>
        <vt:lpwstr>_Toc503274342</vt:lpwstr>
      </vt:variant>
      <vt:variant>
        <vt:i4>1376306</vt:i4>
      </vt:variant>
      <vt:variant>
        <vt:i4>248</vt:i4>
      </vt:variant>
      <vt:variant>
        <vt:i4>0</vt:i4>
      </vt:variant>
      <vt:variant>
        <vt:i4>5</vt:i4>
      </vt:variant>
      <vt:variant>
        <vt:lpwstr/>
      </vt:variant>
      <vt:variant>
        <vt:lpwstr>_Toc503274341</vt:lpwstr>
      </vt:variant>
      <vt:variant>
        <vt:i4>1376306</vt:i4>
      </vt:variant>
      <vt:variant>
        <vt:i4>242</vt:i4>
      </vt:variant>
      <vt:variant>
        <vt:i4>0</vt:i4>
      </vt:variant>
      <vt:variant>
        <vt:i4>5</vt:i4>
      </vt:variant>
      <vt:variant>
        <vt:lpwstr/>
      </vt:variant>
      <vt:variant>
        <vt:lpwstr>_Toc503274340</vt:lpwstr>
      </vt:variant>
      <vt:variant>
        <vt:i4>1179698</vt:i4>
      </vt:variant>
      <vt:variant>
        <vt:i4>236</vt:i4>
      </vt:variant>
      <vt:variant>
        <vt:i4>0</vt:i4>
      </vt:variant>
      <vt:variant>
        <vt:i4>5</vt:i4>
      </vt:variant>
      <vt:variant>
        <vt:lpwstr/>
      </vt:variant>
      <vt:variant>
        <vt:lpwstr>_Toc503274339</vt:lpwstr>
      </vt:variant>
      <vt:variant>
        <vt:i4>1179698</vt:i4>
      </vt:variant>
      <vt:variant>
        <vt:i4>230</vt:i4>
      </vt:variant>
      <vt:variant>
        <vt:i4>0</vt:i4>
      </vt:variant>
      <vt:variant>
        <vt:i4>5</vt:i4>
      </vt:variant>
      <vt:variant>
        <vt:lpwstr/>
      </vt:variant>
      <vt:variant>
        <vt:lpwstr>_Toc503274338</vt:lpwstr>
      </vt:variant>
      <vt:variant>
        <vt:i4>1179698</vt:i4>
      </vt:variant>
      <vt:variant>
        <vt:i4>224</vt:i4>
      </vt:variant>
      <vt:variant>
        <vt:i4>0</vt:i4>
      </vt:variant>
      <vt:variant>
        <vt:i4>5</vt:i4>
      </vt:variant>
      <vt:variant>
        <vt:lpwstr/>
      </vt:variant>
      <vt:variant>
        <vt:lpwstr>_Toc503274337</vt:lpwstr>
      </vt:variant>
      <vt:variant>
        <vt:i4>1179698</vt:i4>
      </vt:variant>
      <vt:variant>
        <vt:i4>218</vt:i4>
      </vt:variant>
      <vt:variant>
        <vt:i4>0</vt:i4>
      </vt:variant>
      <vt:variant>
        <vt:i4>5</vt:i4>
      </vt:variant>
      <vt:variant>
        <vt:lpwstr/>
      </vt:variant>
      <vt:variant>
        <vt:lpwstr>_Toc503274336</vt:lpwstr>
      </vt:variant>
      <vt:variant>
        <vt:i4>1179698</vt:i4>
      </vt:variant>
      <vt:variant>
        <vt:i4>212</vt:i4>
      </vt:variant>
      <vt:variant>
        <vt:i4>0</vt:i4>
      </vt:variant>
      <vt:variant>
        <vt:i4>5</vt:i4>
      </vt:variant>
      <vt:variant>
        <vt:lpwstr/>
      </vt:variant>
      <vt:variant>
        <vt:lpwstr>_Toc503274335</vt:lpwstr>
      </vt:variant>
      <vt:variant>
        <vt:i4>1179698</vt:i4>
      </vt:variant>
      <vt:variant>
        <vt:i4>206</vt:i4>
      </vt:variant>
      <vt:variant>
        <vt:i4>0</vt:i4>
      </vt:variant>
      <vt:variant>
        <vt:i4>5</vt:i4>
      </vt:variant>
      <vt:variant>
        <vt:lpwstr/>
      </vt:variant>
      <vt:variant>
        <vt:lpwstr>_Toc503274334</vt:lpwstr>
      </vt:variant>
      <vt:variant>
        <vt:i4>1179698</vt:i4>
      </vt:variant>
      <vt:variant>
        <vt:i4>200</vt:i4>
      </vt:variant>
      <vt:variant>
        <vt:i4>0</vt:i4>
      </vt:variant>
      <vt:variant>
        <vt:i4>5</vt:i4>
      </vt:variant>
      <vt:variant>
        <vt:lpwstr/>
      </vt:variant>
      <vt:variant>
        <vt:lpwstr>_Toc503274333</vt:lpwstr>
      </vt:variant>
      <vt:variant>
        <vt:i4>1179698</vt:i4>
      </vt:variant>
      <vt:variant>
        <vt:i4>194</vt:i4>
      </vt:variant>
      <vt:variant>
        <vt:i4>0</vt:i4>
      </vt:variant>
      <vt:variant>
        <vt:i4>5</vt:i4>
      </vt:variant>
      <vt:variant>
        <vt:lpwstr/>
      </vt:variant>
      <vt:variant>
        <vt:lpwstr>_Toc503274332</vt:lpwstr>
      </vt:variant>
      <vt:variant>
        <vt:i4>1179698</vt:i4>
      </vt:variant>
      <vt:variant>
        <vt:i4>188</vt:i4>
      </vt:variant>
      <vt:variant>
        <vt:i4>0</vt:i4>
      </vt:variant>
      <vt:variant>
        <vt:i4>5</vt:i4>
      </vt:variant>
      <vt:variant>
        <vt:lpwstr/>
      </vt:variant>
      <vt:variant>
        <vt:lpwstr>_Toc503274331</vt:lpwstr>
      </vt:variant>
      <vt:variant>
        <vt:i4>1179698</vt:i4>
      </vt:variant>
      <vt:variant>
        <vt:i4>182</vt:i4>
      </vt:variant>
      <vt:variant>
        <vt:i4>0</vt:i4>
      </vt:variant>
      <vt:variant>
        <vt:i4>5</vt:i4>
      </vt:variant>
      <vt:variant>
        <vt:lpwstr/>
      </vt:variant>
      <vt:variant>
        <vt:lpwstr>_Toc503274330</vt:lpwstr>
      </vt:variant>
      <vt:variant>
        <vt:i4>1245234</vt:i4>
      </vt:variant>
      <vt:variant>
        <vt:i4>176</vt:i4>
      </vt:variant>
      <vt:variant>
        <vt:i4>0</vt:i4>
      </vt:variant>
      <vt:variant>
        <vt:i4>5</vt:i4>
      </vt:variant>
      <vt:variant>
        <vt:lpwstr/>
      </vt:variant>
      <vt:variant>
        <vt:lpwstr>_Toc503274329</vt:lpwstr>
      </vt:variant>
      <vt:variant>
        <vt:i4>1245234</vt:i4>
      </vt:variant>
      <vt:variant>
        <vt:i4>170</vt:i4>
      </vt:variant>
      <vt:variant>
        <vt:i4>0</vt:i4>
      </vt:variant>
      <vt:variant>
        <vt:i4>5</vt:i4>
      </vt:variant>
      <vt:variant>
        <vt:lpwstr/>
      </vt:variant>
      <vt:variant>
        <vt:lpwstr>_Toc503274328</vt:lpwstr>
      </vt:variant>
      <vt:variant>
        <vt:i4>1245234</vt:i4>
      </vt:variant>
      <vt:variant>
        <vt:i4>164</vt:i4>
      </vt:variant>
      <vt:variant>
        <vt:i4>0</vt:i4>
      </vt:variant>
      <vt:variant>
        <vt:i4>5</vt:i4>
      </vt:variant>
      <vt:variant>
        <vt:lpwstr/>
      </vt:variant>
      <vt:variant>
        <vt:lpwstr>_Toc503274327</vt:lpwstr>
      </vt:variant>
      <vt:variant>
        <vt:i4>1245234</vt:i4>
      </vt:variant>
      <vt:variant>
        <vt:i4>158</vt:i4>
      </vt:variant>
      <vt:variant>
        <vt:i4>0</vt:i4>
      </vt:variant>
      <vt:variant>
        <vt:i4>5</vt:i4>
      </vt:variant>
      <vt:variant>
        <vt:lpwstr/>
      </vt:variant>
      <vt:variant>
        <vt:lpwstr>_Toc503274326</vt:lpwstr>
      </vt:variant>
      <vt:variant>
        <vt:i4>1245234</vt:i4>
      </vt:variant>
      <vt:variant>
        <vt:i4>152</vt:i4>
      </vt:variant>
      <vt:variant>
        <vt:i4>0</vt:i4>
      </vt:variant>
      <vt:variant>
        <vt:i4>5</vt:i4>
      </vt:variant>
      <vt:variant>
        <vt:lpwstr/>
      </vt:variant>
      <vt:variant>
        <vt:lpwstr>_Toc503274325</vt:lpwstr>
      </vt:variant>
      <vt:variant>
        <vt:i4>1245234</vt:i4>
      </vt:variant>
      <vt:variant>
        <vt:i4>146</vt:i4>
      </vt:variant>
      <vt:variant>
        <vt:i4>0</vt:i4>
      </vt:variant>
      <vt:variant>
        <vt:i4>5</vt:i4>
      </vt:variant>
      <vt:variant>
        <vt:lpwstr/>
      </vt:variant>
      <vt:variant>
        <vt:lpwstr>_Toc503274324</vt:lpwstr>
      </vt:variant>
      <vt:variant>
        <vt:i4>1245234</vt:i4>
      </vt:variant>
      <vt:variant>
        <vt:i4>140</vt:i4>
      </vt:variant>
      <vt:variant>
        <vt:i4>0</vt:i4>
      </vt:variant>
      <vt:variant>
        <vt:i4>5</vt:i4>
      </vt:variant>
      <vt:variant>
        <vt:lpwstr/>
      </vt:variant>
      <vt:variant>
        <vt:lpwstr>_Toc503274323</vt:lpwstr>
      </vt:variant>
      <vt:variant>
        <vt:i4>1245234</vt:i4>
      </vt:variant>
      <vt:variant>
        <vt:i4>134</vt:i4>
      </vt:variant>
      <vt:variant>
        <vt:i4>0</vt:i4>
      </vt:variant>
      <vt:variant>
        <vt:i4>5</vt:i4>
      </vt:variant>
      <vt:variant>
        <vt:lpwstr/>
      </vt:variant>
      <vt:variant>
        <vt:lpwstr>_Toc503274322</vt:lpwstr>
      </vt:variant>
      <vt:variant>
        <vt:i4>1245234</vt:i4>
      </vt:variant>
      <vt:variant>
        <vt:i4>128</vt:i4>
      </vt:variant>
      <vt:variant>
        <vt:i4>0</vt:i4>
      </vt:variant>
      <vt:variant>
        <vt:i4>5</vt:i4>
      </vt:variant>
      <vt:variant>
        <vt:lpwstr/>
      </vt:variant>
      <vt:variant>
        <vt:lpwstr>_Toc503274321</vt:lpwstr>
      </vt:variant>
      <vt:variant>
        <vt:i4>1245234</vt:i4>
      </vt:variant>
      <vt:variant>
        <vt:i4>122</vt:i4>
      </vt:variant>
      <vt:variant>
        <vt:i4>0</vt:i4>
      </vt:variant>
      <vt:variant>
        <vt:i4>5</vt:i4>
      </vt:variant>
      <vt:variant>
        <vt:lpwstr/>
      </vt:variant>
      <vt:variant>
        <vt:lpwstr>_Toc503274320</vt:lpwstr>
      </vt:variant>
      <vt:variant>
        <vt:i4>1048626</vt:i4>
      </vt:variant>
      <vt:variant>
        <vt:i4>116</vt:i4>
      </vt:variant>
      <vt:variant>
        <vt:i4>0</vt:i4>
      </vt:variant>
      <vt:variant>
        <vt:i4>5</vt:i4>
      </vt:variant>
      <vt:variant>
        <vt:lpwstr/>
      </vt:variant>
      <vt:variant>
        <vt:lpwstr>_Toc503274319</vt:lpwstr>
      </vt:variant>
      <vt:variant>
        <vt:i4>1048626</vt:i4>
      </vt:variant>
      <vt:variant>
        <vt:i4>110</vt:i4>
      </vt:variant>
      <vt:variant>
        <vt:i4>0</vt:i4>
      </vt:variant>
      <vt:variant>
        <vt:i4>5</vt:i4>
      </vt:variant>
      <vt:variant>
        <vt:lpwstr/>
      </vt:variant>
      <vt:variant>
        <vt:lpwstr>_Toc503274318</vt:lpwstr>
      </vt:variant>
      <vt:variant>
        <vt:i4>1048626</vt:i4>
      </vt:variant>
      <vt:variant>
        <vt:i4>104</vt:i4>
      </vt:variant>
      <vt:variant>
        <vt:i4>0</vt:i4>
      </vt:variant>
      <vt:variant>
        <vt:i4>5</vt:i4>
      </vt:variant>
      <vt:variant>
        <vt:lpwstr/>
      </vt:variant>
      <vt:variant>
        <vt:lpwstr>_Toc503274317</vt:lpwstr>
      </vt:variant>
      <vt:variant>
        <vt:i4>1048626</vt:i4>
      </vt:variant>
      <vt:variant>
        <vt:i4>98</vt:i4>
      </vt:variant>
      <vt:variant>
        <vt:i4>0</vt:i4>
      </vt:variant>
      <vt:variant>
        <vt:i4>5</vt:i4>
      </vt:variant>
      <vt:variant>
        <vt:lpwstr/>
      </vt:variant>
      <vt:variant>
        <vt:lpwstr>_Toc503274316</vt:lpwstr>
      </vt:variant>
      <vt:variant>
        <vt:i4>1048626</vt:i4>
      </vt:variant>
      <vt:variant>
        <vt:i4>92</vt:i4>
      </vt:variant>
      <vt:variant>
        <vt:i4>0</vt:i4>
      </vt:variant>
      <vt:variant>
        <vt:i4>5</vt:i4>
      </vt:variant>
      <vt:variant>
        <vt:lpwstr/>
      </vt:variant>
      <vt:variant>
        <vt:lpwstr>_Toc503274315</vt:lpwstr>
      </vt:variant>
      <vt:variant>
        <vt:i4>1048626</vt:i4>
      </vt:variant>
      <vt:variant>
        <vt:i4>86</vt:i4>
      </vt:variant>
      <vt:variant>
        <vt:i4>0</vt:i4>
      </vt:variant>
      <vt:variant>
        <vt:i4>5</vt:i4>
      </vt:variant>
      <vt:variant>
        <vt:lpwstr/>
      </vt:variant>
      <vt:variant>
        <vt:lpwstr>_Toc503274314</vt:lpwstr>
      </vt:variant>
      <vt:variant>
        <vt:i4>1048626</vt:i4>
      </vt:variant>
      <vt:variant>
        <vt:i4>80</vt:i4>
      </vt:variant>
      <vt:variant>
        <vt:i4>0</vt:i4>
      </vt:variant>
      <vt:variant>
        <vt:i4>5</vt:i4>
      </vt:variant>
      <vt:variant>
        <vt:lpwstr/>
      </vt:variant>
      <vt:variant>
        <vt:lpwstr>_Toc503274313</vt:lpwstr>
      </vt:variant>
      <vt:variant>
        <vt:i4>1048626</vt:i4>
      </vt:variant>
      <vt:variant>
        <vt:i4>74</vt:i4>
      </vt:variant>
      <vt:variant>
        <vt:i4>0</vt:i4>
      </vt:variant>
      <vt:variant>
        <vt:i4>5</vt:i4>
      </vt:variant>
      <vt:variant>
        <vt:lpwstr/>
      </vt:variant>
      <vt:variant>
        <vt:lpwstr>_Toc503274312</vt:lpwstr>
      </vt:variant>
      <vt:variant>
        <vt:i4>1048626</vt:i4>
      </vt:variant>
      <vt:variant>
        <vt:i4>68</vt:i4>
      </vt:variant>
      <vt:variant>
        <vt:i4>0</vt:i4>
      </vt:variant>
      <vt:variant>
        <vt:i4>5</vt:i4>
      </vt:variant>
      <vt:variant>
        <vt:lpwstr/>
      </vt:variant>
      <vt:variant>
        <vt:lpwstr>_Toc503274311</vt:lpwstr>
      </vt:variant>
      <vt:variant>
        <vt:i4>1048626</vt:i4>
      </vt:variant>
      <vt:variant>
        <vt:i4>62</vt:i4>
      </vt:variant>
      <vt:variant>
        <vt:i4>0</vt:i4>
      </vt:variant>
      <vt:variant>
        <vt:i4>5</vt:i4>
      </vt:variant>
      <vt:variant>
        <vt:lpwstr/>
      </vt:variant>
      <vt:variant>
        <vt:lpwstr>_Toc503274310</vt:lpwstr>
      </vt:variant>
      <vt:variant>
        <vt:i4>1114162</vt:i4>
      </vt:variant>
      <vt:variant>
        <vt:i4>56</vt:i4>
      </vt:variant>
      <vt:variant>
        <vt:i4>0</vt:i4>
      </vt:variant>
      <vt:variant>
        <vt:i4>5</vt:i4>
      </vt:variant>
      <vt:variant>
        <vt:lpwstr/>
      </vt:variant>
      <vt:variant>
        <vt:lpwstr>_Toc503274309</vt:lpwstr>
      </vt:variant>
      <vt:variant>
        <vt:i4>1114162</vt:i4>
      </vt:variant>
      <vt:variant>
        <vt:i4>50</vt:i4>
      </vt:variant>
      <vt:variant>
        <vt:i4>0</vt:i4>
      </vt:variant>
      <vt:variant>
        <vt:i4>5</vt:i4>
      </vt:variant>
      <vt:variant>
        <vt:lpwstr/>
      </vt:variant>
      <vt:variant>
        <vt:lpwstr>_Toc503274308</vt:lpwstr>
      </vt:variant>
      <vt:variant>
        <vt:i4>1114162</vt:i4>
      </vt:variant>
      <vt:variant>
        <vt:i4>44</vt:i4>
      </vt:variant>
      <vt:variant>
        <vt:i4>0</vt:i4>
      </vt:variant>
      <vt:variant>
        <vt:i4>5</vt:i4>
      </vt:variant>
      <vt:variant>
        <vt:lpwstr/>
      </vt:variant>
      <vt:variant>
        <vt:lpwstr>_Toc503274307</vt:lpwstr>
      </vt:variant>
      <vt:variant>
        <vt:i4>1114162</vt:i4>
      </vt:variant>
      <vt:variant>
        <vt:i4>38</vt:i4>
      </vt:variant>
      <vt:variant>
        <vt:i4>0</vt:i4>
      </vt:variant>
      <vt:variant>
        <vt:i4>5</vt:i4>
      </vt:variant>
      <vt:variant>
        <vt:lpwstr/>
      </vt:variant>
      <vt:variant>
        <vt:lpwstr>_Toc503274306</vt:lpwstr>
      </vt:variant>
      <vt:variant>
        <vt:i4>1114162</vt:i4>
      </vt:variant>
      <vt:variant>
        <vt:i4>32</vt:i4>
      </vt:variant>
      <vt:variant>
        <vt:i4>0</vt:i4>
      </vt:variant>
      <vt:variant>
        <vt:i4>5</vt:i4>
      </vt:variant>
      <vt:variant>
        <vt:lpwstr/>
      </vt:variant>
      <vt:variant>
        <vt:lpwstr>_Toc503274305</vt:lpwstr>
      </vt:variant>
      <vt:variant>
        <vt:i4>1114162</vt:i4>
      </vt:variant>
      <vt:variant>
        <vt:i4>26</vt:i4>
      </vt:variant>
      <vt:variant>
        <vt:i4>0</vt:i4>
      </vt:variant>
      <vt:variant>
        <vt:i4>5</vt:i4>
      </vt:variant>
      <vt:variant>
        <vt:lpwstr/>
      </vt:variant>
      <vt:variant>
        <vt:lpwstr>_Toc503274304</vt:lpwstr>
      </vt:variant>
      <vt:variant>
        <vt:i4>1114162</vt:i4>
      </vt:variant>
      <vt:variant>
        <vt:i4>20</vt:i4>
      </vt:variant>
      <vt:variant>
        <vt:i4>0</vt:i4>
      </vt:variant>
      <vt:variant>
        <vt:i4>5</vt:i4>
      </vt:variant>
      <vt:variant>
        <vt:lpwstr/>
      </vt:variant>
      <vt:variant>
        <vt:lpwstr>_Toc503274303</vt:lpwstr>
      </vt:variant>
      <vt:variant>
        <vt:i4>1114162</vt:i4>
      </vt:variant>
      <vt:variant>
        <vt:i4>14</vt:i4>
      </vt:variant>
      <vt:variant>
        <vt:i4>0</vt:i4>
      </vt:variant>
      <vt:variant>
        <vt:i4>5</vt:i4>
      </vt:variant>
      <vt:variant>
        <vt:lpwstr/>
      </vt:variant>
      <vt:variant>
        <vt:lpwstr>_Toc503274302</vt:lpwstr>
      </vt:variant>
      <vt:variant>
        <vt:i4>1114162</vt:i4>
      </vt:variant>
      <vt:variant>
        <vt:i4>8</vt:i4>
      </vt:variant>
      <vt:variant>
        <vt:i4>0</vt:i4>
      </vt:variant>
      <vt:variant>
        <vt:i4>5</vt:i4>
      </vt:variant>
      <vt:variant>
        <vt:lpwstr/>
      </vt:variant>
      <vt:variant>
        <vt:lpwstr>_Toc503274301</vt:lpwstr>
      </vt:variant>
      <vt:variant>
        <vt:i4>1114162</vt:i4>
      </vt:variant>
      <vt:variant>
        <vt:i4>2</vt:i4>
      </vt:variant>
      <vt:variant>
        <vt:i4>0</vt:i4>
      </vt:variant>
      <vt:variant>
        <vt:i4>5</vt:i4>
      </vt:variant>
      <vt:variant>
        <vt:lpwstr/>
      </vt:variant>
      <vt:variant>
        <vt:lpwstr>_Toc503274300</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x</cp:lastModifiedBy>
  <cp:revision>4</cp:revision>
  <cp:lastPrinted>2018-11-23T11:20:00Z</cp:lastPrinted>
  <dcterms:created xsi:type="dcterms:W3CDTF">2018-11-26T11:09:00Z</dcterms:created>
  <dcterms:modified xsi:type="dcterms:W3CDTF">2018-11-26T11:11:00Z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