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87" w:rsidRPr="00B46687" w:rsidRDefault="00B46687" w:rsidP="007101DE">
      <w:pPr>
        <w:jc w:val="center"/>
        <w:rPr>
          <w:b/>
          <w:bCs/>
          <w:sz w:val="32"/>
          <w:szCs w:val="32"/>
        </w:rPr>
      </w:pPr>
      <w:r w:rsidRPr="00B46687">
        <w:rPr>
          <w:b/>
          <w:bCs/>
          <w:sz w:val="32"/>
          <w:szCs w:val="32"/>
        </w:rPr>
        <w:t>ΑΝΑΚΟΙΝΩΣΗ</w:t>
      </w:r>
    </w:p>
    <w:p w:rsidR="00B46687" w:rsidRPr="007101DE" w:rsidRDefault="00B46687" w:rsidP="007101DE">
      <w:pPr>
        <w:ind w:right="-142"/>
        <w:jc w:val="both"/>
        <w:rPr>
          <w:sz w:val="28"/>
          <w:szCs w:val="28"/>
        </w:rPr>
      </w:pPr>
      <w:r w:rsidRPr="007101DE">
        <w:rPr>
          <w:sz w:val="28"/>
          <w:szCs w:val="28"/>
        </w:rPr>
        <w:t xml:space="preserve">Μετά  από  την  ολοκλήρωση  της  διαδικασίας   ελέγχου   των   αιτήσεων   και  κατάρτισης   των    πινάκων    κατάταξης    υποψηφίων     </w:t>
      </w:r>
      <w:r w:rsidRPr="007101DE">
        <w:rPr>
          <w:b/>
          <w:bCs/>
          <w:sz w:val="28"/>
          <w:szCs w:val="28"/>
        </w:rPr>
        <w:t>(σύμφωνα    με    την    Ανακοίνωση    αριθμ.πρωτ.</w:t>
      </w:r>
      <w:r w:rsidR="007101DE" w:rsidRPr="007101DE">
        <w:rPr>
          <w:b/>
          <w:sz w:val="28"/>
          <w:szCs w:val="28"/>
        </w:rPr>
        <w:t>121272/8008/07-08-2019  – ΑΔΑ:65ΨΞ7Λ9-ΡΛΤ</w:t>
      </w:r>
      <w:r w:rsidRPr="007101DE">
        <w:rPr>
          <w:b/>
          <w:bCs/>
          <w:sz w:val="28"/>
          <w:szCs w:val="28"/>
        </w:rPr>
        <w:t>)</w:t>
      </w:r>
      <w:r w:rsidRPr="007101DE">
        <w:rPr>
          <w:sz w:val="28"/>
          <w:szCs w:val="28"/>
        </w:rPr>
        <w:t>,  για   τ</w:t>
      </w:r>
      <w:r w:rsidRPr="007101DE">
        <w:rPr>
          <w:b/>
          <w:bCs/>
          <w:sz w:val="28"/>
          <w:szCs w:val="28"/>
        </w:rPr>
        <w:t>η   σύναψη  σύμβασης  μίσθωσης  έργου</w:t>
      </w:r>
      <w:r w:rsidR="007101DE" w:rsidRPr="007101DE">
        <w:rPr>
          <w:sz w:val="28"/>
          <w:szCs w:val="28"/>
        </w:rPr>
        <w:t xml:space="preserve">με </w:t>
      </w:r>
      <w:r w:rsidR="007101DE" w:rsidRPr="007101DE">
        <w:rPr>
          <w:rFonts w:cs="TimesNewRomanPS-BoldMT"/>
          <w:bCs/>
          <w:sz w:val="28"/>
          <w:szCs w:val="28"/>
        </w:rPr>
        <w:t xml:space="preserve">συνολικά δύο (2) άτομα για την κάλυψη αναγκών της Περιφέρειας </w:t>
      </w:r>
      <w:r w:rsidRPr="007101DE">
        <w:rPr>
          <w:sz w:val="28"/>
          <w:szCs w:val="28"/>
        </w:rPr>
        <w:t xml:space="preserve">ανακοινώνουμε την  κατάταξη των  υποψηφίων  στον επισυναπτόμενο Πίνακα. </w:t>
      </w:r>
    </w:p>
    <w:p w:rsidR="004400DB" w:rsidRDefault="004400DB">
      <w:bookmarkStart w:id="0" w:name="_GoBack"/>
      <w:bookmarkEnd w:id="0"/>
    </w:p>
    <w:sectPr w:rsidR="004400DB" w:rsidSect="00B46687">
      <w:pgSz w:w="11906" w:h="16838"/>
      <w:pgMar w:top="1440" w:right="707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imesNewRomanPS-BoldMT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6687"/>
    <w:rsid w:val="00151270"/>
    <w:rsid w:val="004400DB"/>
    <w:rsid w:val="004B206D"/>
    <w:rsid w:val="004B2F8B"/>
    <w:rsid w:val="007101DE"/>
    <w:rsid w:val="00833A08"/>
    <w:rsid w:val="00B135A2"/>
    <w:rsid w:val="00B46687"/>
    <w:rsid w:val="00C85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8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x</cp:lastModifiedBy>
  <cp:revision>2</cp:revision>
  <dcterms:created xsi:type="dcterms:W3CDTF">2019-08-22T07:36:00Z</dcterms:created>
  <dcterms:modified xsi:type="dcterms:W3CDTF">2019-08-22T07:36:00Z</dcterms:modified>
</cp:coreProperties>
</file>